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CC" w:rsidRPr="00387D78" w:rsidRDefault="000A5F65" w:rsidP="004D29E0">
      <w:pPr>
        <w:pStyle w:val="a0"/>
        <w:jc w:val="right"/>
        <w:rPr>
          <w:rFonts w:ascii="PT Astra Serif" w:hAnsi="PT Astra Serif"/>
          <w:b w:val="0"/>
          <w:szCs w:val="28"/>
        </w:rPr>
      </w:pPr>
      <w:r w:rsidRPr="00473075">
        <w:rPr>
          <w:rFonts w:ascii="PT Astra Serif" w:hAnsi="PT Astra Serif"/>
          <w:b w:val="0"/>
          <w:sz w:val="24"/>
          <w:szCs w:val="24"/>
        </w:rPr>
        <w:tab/>
      </w:r>
      <w:r w:rsidRPr="00473075">
        <w:rPr>
          <w:rFonts w:ascii="PT Astra Serif" w:hAnsi="PT Astra Serif"/>
          <w:b w:val="0"/>
          <w:sz w:val="24"/>
          <w:szCs w:val="24"/>
        </w:rPr>
        <w:tab/>
      </w:r>
      <w:r w:rsidRPr="00473075">
        <w:rPr>
          <w:rFonts w:ascii="PT Astra Serif" w:hAnsi="PT Astra Serif"/>
          <w:b w:val="0"/>
          <w:sz w:val="24"/>
          <w:szCs w:val="24"/>
        </w:rPr>
        <w:tab/>
      </w:r>
      <w:r w:rsidRPr="00473075">
        <w:rPr>
          <w:rFonts w:ascii="PT Astra Serif" w:hAnsi="PT Astra Serif"/>
          <w:b w:val="0"/>
          <w:sz w:val="24"/>
          <w:szCs w:val="24"/>
        </w:rPr>
        <w:tab/>
      </w:r>
      <w:r w:rsidR="00425ECC" w:rsidRPr="00473075">
        <w:rPr>
          <w:rFonts w:ascii="PT Astra Serif" w:hAnsi="PT Astra Serif"/>
          <w:b w:val="0"/>
          <w:sz w:val="24"/>
          <w:szCs w:val="24"/>
        </w:rPr>
        <w:tab/>
      </w:r>
      <w:r w:rsidR="00425ECC" w:rsidRPr="00473075">
        <w:rPr>
          <w:rFonts w:ascii="PT Astra Serif" w:hAnsi="PT Astra Serif"/>
          <w:b w:val="0"/>
          <w:sz w:val="24"/>
          <w:szCs w:val="24"/>
        </w:rPr>
        <w:tab/>
      </w:r>
      <w:r w:rsidR="00425ECC" w:rsidRPr="00473075">
        <w:rPr>
          <w:rFonts w:ascii="PT Astra Serif" w:hAnsi="PT Astra Serif"/>
          <w:b w:val="0"/>
          <w:sz w:val="24"/>
          <w:szCs w:val="24"/>
        </w:rPr>
        <w:tab/>
      </w:r>
      <w:r w:rsidR="00D05AE8" w:rsidRPr="00D05AE8">
        <w:rPr>
          <w:rFonts w:ascii="PT Astra Serif" w:hAnsi="PT Astra Serif"/>
          <w:b w:val="0"/>
          <w:szCs w:val="28"/>
        </w:rPr>
        <w:t>ПРОЕКТ</w:t>
      </w:r>
      <w:r w:rsidR="00D05AE8">
        <w:rPr>
          <w:rFonts w:ascii="PT Astra Serif" w:hAnsi="PT Astra Serif"/>
          <w:szCs w:val="28"/>
        </w:rPr>
        <w:t xml:space="preserve"> </w:t>
      </w:r>
      <w:r w:rsidR="00425ECC" w:rsidRPr="00387D78">
        <w:rPr>
          <w:rFonts w:ascii="PT Astra Serif" w:hAnsi="PT Astra Serif"/>
          <w:b w:val="0"/>
          <w:szCs w:val="28"/>
        </w:rPr>
        <w:t>«В регистр»</w:t>
      </w:r>
    </w:p>
    <w:p w:rsidR="00425ECC" w:rsidRPr="00344494" w:rsidRDefault="00425ECC" w:rsidP="00425ECC">
      <w:pPr>
        <w:autoSpaceDN w:val="0"/>
        <w:spacing w:line="276" w:lineRule="auto"/>
        <w:ind w:left="7200" w:firstLine="30"/>
        <w:rPr>
          <w:rFonts w:ascii="PT Astra Serif" w:hAnsi="PT Astra Serif"/>
          <w:sz w:val="28"/>
          <w:szCs w:val="28"/>
        </w:rPr>
      </w:pPr>
      <w:r w:rsidRPr="00344494">
        <w:rPr>
          <w:rFonts w:ascii="PT Astra Serif" w:hAnsi="PT Astra Serif"/>
          <w:sz w:val="28"/>
          <w:szCs w:val="28"/>
        </w:rPr>
        <w:t xml:space="preserve">   </w:t>
      </w:r>
      <w:r w:rsidRPr="00344494">
        <w:rPr>
          <w:rFonts w:ascii="PT Astra Serif" w:hAnsi="PT Astra Serif"/>
          <w:sz w:val="28"/>
          <w:szCs w:val="28"/>
        </w:rPr>
        <w:tab/>
      </w:r>
      <w:r>
        <w:rPr>
          <w:rFonts w:ascii="PT Astra Serif" w:hAnsi="PT Astra Serif"/>
          <w:sz w:val="28"/>
          <w:szCs w:val="28"/>
        </w:rPr>
        <w:t xml:space="preserve">    </w:t>
      </w:r>
    </w:p>
    <w:p w:rsidR="00425ECC" w:rsidRPr="00473075" w:rsidRDefault="005B595B" w:rsidP="00BA64C9">
      <w:pPr>
        <w:pStyle w:val="a9"/>
        <w:rPr>
          <w:rFonts w:ascii="PT Astra Serif" w:hAnsi="PT Astra Serif"/>
        </w:rPr>
      </w:pPr>
      <w:r>
        <w:rPr>
          <w:noProof/>
          <w:lang w:eastAsia="ru-RU"/>
        </w:rPr>
        <w:drawing>
          <wp:anchor distT="0" distB="0" distL="114300" distR="114300" simplePos="0" relativeHeight="251657728" behindDoc="0" locked="0" layoutInCell="1" allowOverlap="1">
            <wp:simplePos x="0" y="0"/>
            <wp:positionH relativeFrom="column">
              <wp:posOffset>2771140</wp:posOffset>
            </wp:positionH>
            <wp:positionV relativeFrom="paragraph">
              <wp:posOffset>3810</wp:posOffset>
            </wp:positionV>
            <wp:extent cx="581660" cy="720725"/>
            <wp:effectExtent l="0" t="0" r="8890" b="3175"/>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720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A64C9">
        <w:rPr>
          <w:rFonts w:ascii="PT Astra Serif" w:hAnsi="PT Astra Serif"/>
        </w:rPr>
        <w:br w:type="textWrapping" w:clear="all"/>
      </w:r>
    </w:p>
    <w:p w:rsidR="00425ECC" w:rsidRPr="00344494" w:rsidRDefault="00425ECC" w:rsidP="00425ECC">
      <w:pPr>
        <w:pStyle w:val="a9"/>
        <w:jc w:val="center"/>
        <w:rPr>
          <w:rFonts w:ascii="PT Astra Serif" w:hAnsi="PT Astra Serif"/>
          <w:spacing w:val="20"/>
          <w:sz w:val="32"/>
          <w:szCs w:val="32"/>
        </w:rPr>
      </w:pPr>
      <w:r w:rsidRPr="00344494">
        <w:rPr>
          <w:rFonts w:ascii="PT Astra Serif" w:hAnsi="PT Astra Serif"/>
          <w:spacing w:val="20"/>
          <w:sz w:val="32"/>
          <w:szCs w:val="32"/>
        </w:rPr>
        <w:t>ДУМА ГОРОДА ЮГОРСКА</w:t>
      </w:r>
    </w:p>
    <w:p w:rsidR="00425ECC" w:rsidRPr="00473075" w:rsidRDefault="00425ECC" w:rsidP="00425ECC">
      <w:pPr>
        <w:autoSpaceDN w:val="0"/>
        <w:jc w:val="center"/>
        <w:rPr>
          <w:rFonts w:ascii="PT Astra Serif" w:hAnsi="PT Astra Serif"/>
          <w:sz w:val="28"/>
        </w:rPr>
      </w:pPr>
      <w:r>
        <w:rPr>
          <w:rFonts w:ascii="PT Astra Serif" w:hAnsi="PT Astra Serif"/>
          <w:sz w:val="28"/>
        </w:rPr>
        <w:t>Ханты-</w:t>
      </w:r>
      <w:r w:rsidRPr="00473075">
        <w:rPr>
          <w:rFonts w:ascii="PT Astra Serif" w:hAnsi="PT Astra Serif"/>
          <w:sz w:val="28"/>
        </w:rPr>
        <w:t>Мансийского автономного округа — Югры</w:t>
      </w:r>
    </w:p>
    <w:p w:rsidR="00425ECC" w:rsidRPr="00344494" w:rsidRDefault="00425ECC" w:rsidP="00425ECC">
      <w:pPr>
        <w:autoSpaceDN w:val="0"/>
        <w:jc w:val="center"/>
        <w:rPr>
          <w:rFonts w:ascii="PT Astra Serif" w:hAnsi="PT Astra Serif"/>
          <w:sz w:val="28"/>
          <w:szCs w:val="28"/>
        </w:rPr>
      </w:pPr>
    </w:p>
    <w:p w:rsidR="00425ECC" w:rsidRPr="00473075" w:rsidRDefault="00425ECC" w:rsidP="00425ECC">
      <w:pPr>
        <w:autoSpaceDN w:val="0"/>
        <w:jc w:val="center"/>
        <w:rPr>
          <w:rFonts w:ascii="PT Astra Serif" w:hAnsi="PT Astra Serif"/>
          <w:sz w:val="36"/>
          <w:szCs w:val="36"/>
        </w:rPr>
      </w:pPr>
      <w:r w:rsidRPr="00473075">
        <w:rPr>
          <w:rFonts w:ascii="PT Astra Serif" w:hAnsi="PT Astra Serif"/>
          <w:sz w:val="36"/>
          <w:szCs w:val="36"/>
        </w:rPr>
        <w:t>РЕШЕНИЕ</w:t>
      </w:r>
    </w:p>
    <w:p w:rsidR="00425ECC" w:rsidRPr="00473075" w:rsidRDefault="00425ECC" w:rsidP="00425ECC">
      <w:pPr>
        <w:autoSpaceDN w:val="0"/>
        <w:jc w:val="both"/>
        <w:rPr>
          <w:rFonts w:ascii="PT Astra Serif" w:hAnsi="PT Astra Serif"/>
          <w:b/>
        </w:rPr>
      </w:pPr>
    </w:p>
    <w:p w:rsidR="00425ECC" w:rsidRPr="00473075" w:rsidRDefault="00425ECC" w:rsidP="00425ECC">
      <w:pPr>
        <w:autoSpaceDN w:val="0"/>
        <w:jc w:val="both"/>
        <w:rPr>
          <w:rFonts w:ascii="PT Astra Serif" w:hAnsi="PT Astra Serif"/>
          <w:b/>
        </w:rPr>
      </w:pPr>
    </w:p>
    <w:p w:rsidR="00425ECC" w:rsidRPr="00344494" w:rsidRDefault="00425ECC" w:rsidP="00425ECC">
      <w:pPr>
        <w:autoSpaceDN w:val="0"/>
        <w:jc w:val="both"/>
        <w:rPr>
          <w:rFonts w:ascii="PT Astra Serif" w:hAnsi="PT Astra Serif"/>
          <w:b/>
          <w:sz w:val="28"/>
          <w:szCs w:val="28"/>
        </w:rPr>
      </w:pPr>
      <w:r w:rsidRPr="00344494">
        <w:rPr>
          <w:rFonts w:ascii="PT Astra Serif" w:hAnsi="PT Astra Serif"/>
          <w:b/>
          <w:sz w:val="28"/>
          <w:szCs w:val="28"/>
        </w:rPr>
        <w:t>от ___________ 202</w:t>
      </w:r>
      <w:r w:rsidR="00533144">
        <w:rPr>
          <w:rFonts w:ascii="PT Astra Serif" w:hAnsi="PT Astra Serif"/>
          <w:b/>
          <w:sz w:val="28"/>
          <w:szCs w:val="28"/>
        </w:rPr>
        <w:t>5</w:t>
      </w:r>
      <w:r w:rsidRPr="00344494">
        <w:rPr>
          <w:rFonts w:ascii="PT Astra Serif" w:hAnsi="PT Astra Serif"/>
          <w:b/>
          <w:sz w:val="28"/>
          <w:szCs w:val="28"/>
        </w:rPr>
        <w:t xml:space="preserve"> года </w:t>
      </w:r>
      <w:r w:rsidRPr="00344494">
        <w:rPr>
          <w:rFonts w:ascii="PT Astra Serif" w:hAnsi="PT Astra Serif"/>
          <w:b/>
          <w:sz w:val="28"/>
          <w:szCs w:val="28"/>
        </w:rPr>
        <w:tab/>
      </w:r>
      <w:r>
        <w:rPr>
          <w:rFonts w:ascii="PT Astra Serif" w:hAnsi="PT Astra Serif"/>
          <w:b/>
          <w:sz w:val="28"/>
          <w:szCs w:val="28"/>
        </w:rPr>
        <w:t xml:space="preserve">    </w:t>
      </w:r>
      <w:r w:rsidRPr="00344494">
        <w:rPr>
          <w:rFonts w:ascii="PT Astra Serif" w:hAnsi="PT Astra Serif"/>
          <w:b/>
          <w:sz w:val="28"/>
          <w:szCs w:val="28"/>
        </w:rPr>
        <w:tab/>
      </w:r>
      <w:r w:rsidRPr="00344494">
        <w:rPr>
          <w:rFonts w:ascii="PT Astra Serif" w:hAnsi="PT Astra Serif"/>
          <w:b/>
          <w:sz w:val="28"/>
          <w:szCs w:val="28"/>
        </w:rPr>
        <w:tab/>
        <w:t xml:space="preserve">                                        </w:t>
      </w:r>
      <w:r>
        <w:rPr>
          <w:rFonts w:ascii="PT Astra Serif" w:hAnsi="PT Astra Serif"/>
          <w:b/>
          <w:sz w:val="28"/>
          <w:szCs w:val="28"/>
        </w:rPr>
        <w:t xml:space="preserve">           </w:t>
      </w:r>
      <w:r w:rsidRPr="00344494">
        <w:rPr>
          <w:rFonts w:ascii="PT Astra Serif" w:hAnsi="PT Astra Serif"/>
          <w:b/>
          <w:sz w:val="28"/>
          <w:szCs w:val="28"/>
        </w:rPr>
        <w:t xml:space="preserve">№  ____ </w:t>
      </w:r>
    </w:p>
    <w:p w:rsidR="00425ECC" w:rsidRDefault="00425ECC" w:rsidP="00425ECC">
      <w:pPr>
        <w:autoSpaceDN w:val="0"/>
        <w:jc w:val="both"/>
        <w:rPr>
          <w:rFonts w:ascii="PT Astra Serif" w:hAnsi="PT Astra Serif"/>
          <w:sz w:val="28"/>
          <w:szCs w:val="28"/>
        </w:rPr>
      </w:pPr>
    </w:p>
    <w:p w:rsidR="00DC010C" w:rsidRPr="00344494" w:rsidRDefault="00DC010C" w:rsidP="00425ECC">
      <w:pPr>
        <w:autoSpaceDN w:val="0"/>
        <w:jc w:val="both"/>
        <w:rPr>
          <w:rFonts w:ascii="PT Astra Serif" w:hAnsi="PT Astra Serif"/>
          <w:sz w:val="28"/>
          <w:szCs w:val="28"/>
        </w:rPr>
      </w:pPr>
    </w:p>
    <w:p w:rsidR="00425ECC" w:rsidRPr="00344494" w:rsidRDefault="00425ECC" w:rsidP="00425ECC">
      <w:pPr>
        <w:autoSpaceDN w:val="0"/>
        <w:jc w:val="both"/>
        <w:rPr>
          <w:rFonts w:ascii="PT Astra Serif" w:hAnsi="PT Astra Serif"/>
          <w:sz w:val="28"/>
          <w:szCs w:val="28"/>
        </w:rPr>
      </w:pPr>
    </w:p>
    <w:p w:rsidR="00425ECC" w:rsidRPr="00344494" w:rsidRDefault="00425ECC" w:rsidP="00425ECC">
      <w:pPr>
        <w:jc w:val="both"/>
        <w:rPr>
          <w:rFonts w:ascii="PT Astra Serif" w:eastAsia="Arial" w:hAnsi="PT Astra Serif"/>
          <w:b/>
          <w:bCs/>
          <w:kern w:val="2"/>
          <w:sz w:val="28"/>
          <w:szCs w:val="28"/>
          <w:u w:val="single"/>
        </w:rPr>
      </w:pPr>
      <w:r w:rsidRPr="00344494">
        <w:rPr>
          <w:rFonts w:ascii="PT Astra Serif" w:eastAsia="Arial" w:hAnsi="PT Astra Serif"/>
          <w:b/>
          <w:bCs/>
          <w:kern w:val="2"/>
          <w:sz w:val="28"/>
          <w:szCs w:val="28"/>
        </w:rPr>
        <w:t>О внесении изме</w:t>
      </w:r>
      <w:r w:rsidRPr="003C6DD9">
        <w:rPr>
          <w:rFonts w:ascii="PT Astra Serif" w:eastAsia="Arial" w:hAnsi="PT Astra Serif"/>
          <w:b/>
          <w:bCs/>
          <w:kern w:val="2"/>
          <w:sz w:val="28"/>
          <w:szCs w:val="28"/>
        </w:rPr>
        <w:t>нени</w:t>
      </w:r>
      <w:r w:rsidR="00343D49">
        <w:rPr>
          <w:rFonts w:ascii="PT Astra Serif" w:eastAsia="Arial" w:hAnsi="PT Astra Serif"/>
          <w:b/>
          <w:bCs/>
          <w:kern w:val="2"/>
          <w:sz w:val="28"/>
          <w:szCs w:val="28"/>
        </w:rPr>
        <w:t>й</w:t>
      </w:r>
      <w:r w:rsidRPr="00344494">
        <w:rPr>
          <w:rFonts w:ascii="PT Astra Serif" w:eastAsia="Arial" w:hAnsi="PT Astra Serif"/>
          <w:b/>
          <w:bCs/>
          <w:kern w:val="2"/>
          <w:sz w:val="28"/>
          <w:szCs w:val="28"/>
        </w:rPr>
        <w:t xml:space="preserve"> </w:t>
      </w:r>
    </w:p>
    <w:p w:rsidR="00425ECC" w:rsidRDefault="00425ECC" w:rsidP="00425ECC">
      <w:pPr>
        <w:jc w:val="both"/>
        <w:rPr>
          <w:rFonts w:ascii="PT Astra Serif" w:eastAsia="Arial" w:hAnsi="PT Astra Serif"/>
          <w:b/>
          <w:bCs/>
          <w:kern w:val="2"/>
          <w:sz w:val="28"/>
          <w:szCs w:val="28"/>
        </w:rPr>
      </w:pPr>
      <w:r w:rsidRPr="00344494">
        <w:rPr>
          <w:rFonts w:ascii="PT Astra Serif" w:eastAsia="Arial" w:hAnsi="PT Astra Serif"/>
          <w:b/>
          <w:bCs/>
          <w:kern w:val="2"/>
          <w:sz w:val="28"/>
          <w:szCs w:val="28"/>
        </w:rPr>
        <w:t>в Устав города Югорска</w:t>
      </w:r>
    </w:p>
    <w:p w:rsidR="00DC010C" w:rsidRDefault="00DC010C" w:rsidP="00425ECC">
      <w:pPr>
        <w:jc w:val="both"/>
        <w:rPr>
          <w:rFonts w:ascii="PT Astra Serif" w:eastAsia="Arial" w:hAnsi="PT Astra Serif"/>
          <w:b/>
          <w:bCs/>
          <w:kern w:val="2"/>
          <w:sz w:val="28"/>
          <w:szCs w:val="28"/>
        </w:rPr>
      </w:pPr>
    </w:p>
    <w:p w:rsidR="00DC010C" w:rsidRDefault="00DC010C" w:rsidP="00425ECC">
      <w:pPr>
        <w:jc w:val="both"/>
        <w:rPr>
          <w:rFonts w:ascii="PT Astra Serif" w:eastAsia="Arial" w:hAnsi="PT Astra Serif"/>
          <w:b/>
          <w:bCs/>
          <w:kern w:val="2"/>
          <w:sz w:val="28"/>
          <w:szCs w:val="28"/>
        </w:rPr>
      </w:pPr>
    </w:p>
    <w:p w:rsidR="0080008D" w:rsidRDefault="00425ECC" w:rsidP="0080008D">
      <w:pPr>
        <w:pStyle w:val="s16"/>
        <w:ind w:firstLine="567"/>
        <w:jc w:val="both"/>
        <w:rPr>
          <w:rFonts w:ascii="PT Astra Serif" w:eastAsia="Arial" w:hAnsi="PT Astra Serif"/>
          <w:sz w:val="28"/>
          <w:szCs w:val="28"/>
        </w:rPr>
      </w:pPr>
      <w:r w:rsidRPr="00C85DB5">
        <w:rPr>
          <w:rFonts w:ascii="PT Astra Serif" w:eastAsia="Arial" w:hAnsi="PT Astra Serif"/>
          <w:sz w:val="28"/>
          <w:szCs w:val="28"/>
        </w:rPr>
        <w:t>Рассмотрев изменени</w:t>
      </w:r>
      <w:r w:rsidR="00343D49" w:rsidRPr="00C85DB5">
        <w:rPr>
          <w:rFonts w:ascii="PT Astra Serif" w:eastAsia="Arial" w:hAnsi="PT Astra Serif"/>
          <w:sz w:val="28"/>
          <w:szCs w:val="28"/>
        </w:rPr>
        <w:t>я</w:t>
      </w:r>
      <w:r w:rsidRPr="00C85DB5">
        <w:rPr>
          <w:rFonts w:ascii="PT Astra Serif" w:eastAsia="Arial" w:hAnsi="PT Astra Serif"/>
          <w:sz w:val="28"/>
          <w:szCs w:val="28"/>
        </w:rPr>
        <w:t xml:space="preserve"> в Устав города Югорска, предложенн</w:t>
      </w:r>
      <w:r w:rsidR="0023772C" w:rsidRPr="00C85DB5">
        <w:rPr>
          <w:rFonts w:ascii="PT Astra Serif" w:eastAsia="Arial" w:hAnsi="PT Astra Serif"/>
          <w:sz w:val="28"/>
          <w:szCs w:val="28"/>
        </w:rPr>
        <w:t>ы</w:t>
      </w:r>
      <w:r w:rsidRPr="00C85DB5">
        <w:rPr>
          <w:rFonts w:ascii="PT Astra Serif" w:eastAsia="Arial" w:hAnsi="PT Astra Serif"/>
          <w:sz w:val="28"/>
          <w:szCs w:val="28"/>
        </w:rPr>
        <w:t xml:space="preserve">е главой города Югорска, с целью приведения Устава города Югорска в соответствие </w:t>
      </w:r>
      <w:r w:rsidR="0080008D">
        <w:rPr>
          <w:rFonts w:ascii="PT Astra Serif" w:eastAsia="Arial" w:hAnsi="PT Astra Serif"/>
          <w:sz w:val="28"/>
          <w:szCs w:val="28"/>
        </w:rPr>
        <w:t>Федеральн</w:t>
      </w:r>
      <w:r w:rsidR="001140EB">
        <w:rPr>
          <w:rFonts w:ascii="PT Astra Serif" w:eastAsia="Arial" w:hAnsi="PT Astra Serif"/>
          <w:sz w:val="28"/>
          <w:szCs w:val="28"/>
        </w:rPr>
        <w:t>о</w:t>
      </w:r>
      <w:r w:rsidR="0080008D">
        <w:rPr>
          <w:rFonts w:ascii="PT Astra Serif" w:eastAsia="Arial" w:hAnsi="PT Astra Serif"/>
          <w:sz w:val="28"/>
          <w:szCs w:val="28"/>
        </w:rPr>
        <w:t>м</w:t>
      </w:r>
      <w:r w:rsidR="001140EB">
        <w:rPr>
          <w:rFonts w:ascii="PT Astra Serif" w:eastAsia="Arial" w:hAnsi="PT Astra Serif"/>
          <w:sz w:val="28"/>
          <w:szCs w:val="28"/>
        </w:rPr>
        <w:t>у</w:t>
      </w:r>
      <w:r w:rsidR="0080008D" w:rsidRPr="0080008D">
        <w:rPr>
          <w:rFonts w:ascii="PT Astra Serif" w:eastAsia="Arial" w:hAnsi="PT Astra Serif"/>
          <w:sz w:val="28"/>
          <w:szCs w:val="28"/>
        </w:rPr>
        <w:t xml:space="preserve"> закон</w:t>
      </w:r>
      <w:r w:rsidR="001140EB">
        <w:rPr>
          <w:rFonts w:ascii="PT Astra Serif" w:eastAsia="Arial" w:hAnsi="PT Astra Serif"/>
          <w:sz w:val="28"/>
          <w:szCs w:val="28"/>
        </w:rPr>
        <w:t>у</w:t>
      </w:r>
      <w:r w:rsidR="0080008D">
        <w:rPr>
          <w:rFonts w:ascii="PT Astra Serif" w:eastAsia="Arial" w:hAnsi="PT Astra Serif"/>
          <w:sz w:val="28"/>
          <w:szCs w:val="28"/>
        </w:rPr>
        <w:t xml:space="preserve"> от 20.03.2025 № 33-ФЗ «</w:t>
      </w:r>
      <w:r w:rsidR="0080008D" w:rsidRPr="0080008D">
        <w:rPr>
          <w:rFonts w:ascii="PT Astra Serif" w:eastAsia="Arial" w:hAnsi="PT Astra Serif"/>
          <w:sz w:val="28"/>
          <w:szCs w:val="28"/>
        </w:rPr>
        <w:t xml:space="preserve">Об общих принципах организации местного самоуправления в </w:t>
      </w:r>
      <w:r w:rsidR="0080008D">
        <w:rPr>
          <w:rFonts w:ascii="PT Astra Serif" w:eastAsia="Arial" w:hAnsi="PT Astra Serif"/>
          <w:sz w:val="28"/>
          <w:szCs w:val="28"/>
        </w:rPr>
        <w:t>единой системе публичной власти»,</w:t>
      </w:r>
    </w:p>
    <w:p w:rsidR="00425ECC" w:rsidRDefault="00425ECC" w:rsidP="00425ECC">
      <w:pPr>
        <w:autoSpaceDN w:val="0"/>
        <w:ind w:firstLine="690"/>
        <w:jc w:val="both"/>
        <w:rPr>
          <w:rFonts w:ascii="PT Astra Serif" w:hAnsi="PT Astra Serif"/>
          <w:b/>
          <w:bCs/>
          <w:sz w:val="28"/>
          <w:szCs w:val="28"/>
        </w:rPr>
      </w:pPr>
      <w:r w:rsidRPr="00344494">
        <w:rPr>
          <w:rFonts w:ascii="PT Astra Serif" w:hAnsi="PT Astra Serif"/>
          <w:b/>
          <w:bCs/>
          <w:sz w:val="28"/>
          <w:szCs w:val="28"/>
        </w:rPr>
        <w:t>ДУМА ГОРОДА ЮГОРСКА РЕШИЛА:</w:t>
      </w:r>
    </w:p>
    <w:p w:rsidR="00DC010C" w:rsidRPr="00344494" w:rsidRDefault="00DC010C" w:rsidP="00425ECC">
      <w:pPr>
        <w:autoSpaceDN w:val="0"/>
        <w:ind w:firstLine="690"/>
        <w:jc w:val="both"/>
        <w:rPr>
          <w:rFonts w:ascii="PT Astra Serif" w:hAnsi="PT Astra Serif"/>
          <w:b/>
          <w:bCs/>
          <w:sz w:val="28"/>
          <w:szCs w:val="28"/>
        </w:rPr>
      </w:pPr>
    </w:p>
    <w:p w:rsidR="00425ECC" w:rsidRPr="00344494" w:rsidRDefault="00425ECC" w:rsidP="00425ECC">
      <w:pPr>
        <w:autoSpaceDN w:val="0"/>
        <w:ind w:firstLine="690"/>
        <w:jc w:val="both"/>
        <w:rPr>
          <w:rFonts w:ascii="PT Astra Serif" w:hAnsi="PT Astra Serif"/>
          <w:sz w:val="28"/>
          <w:szCs w:val="28"/>
        </w:rPr>
      </w:pPr>
      <w:r w:rsidRPr="00344494">
        <w:rPr>
          <w:rFonts w:ascii="PT Astra Serif" w:hAnsi="PT Astra Serif"/>
          <w:sz w:val="28"/>
          <w:szCs w:val="28"/>
        </w:rPr>
        <w:t xml:space="preserve">1. Внести </w:t>
      </w:r>
      <w:r w:rsidRPr="003C6DD9">
        <w:rPr>
          <w:rFonts w:ascii="PT Astra Serif" w:hAnsi="PT Astra Serif"/>
          <w:sz w:val="28"/>
          <w:szCs w:val="28"/>
        </w:rPr>
        <w:t>изменени</w:t>
      </w:r>
      <w:r w:rsidR="00343D49">
        <w:rPr>
          <w:rFonts w:ascii="PT Astra Serif" w:hAnsi="PT Astra Serif"/>
          <w:sz w:val="28"/>
          <w:szCs w:val="28"/>
        </w:rPr>
        <w:t>я</w:t>
      </w:r>
      <w:r w:rsidRPr="003C6DD9">
        <w:rPr>
          <w:rFonts w:ascii="PT Astra Serif" w:hAnsi="PT Astra Serif"/>
          <w:sz w:val="28"/>
          <w:szCs w:val="28"/>
        </w:rPr>
        <w:t xml:space="preserve"> в</w:t>
      </w:r>
      <w:r w:rsidRPr="00344494">
        <w:rPr>
          <w:rFonts w:ascii="PT Astra Serif" w:hAnsi="PT Astra Serif"/>
          <w:sz w:val="28"/>
          <w:szCs w:val="28"/>
        </w:rPr>
        <w:t xml:space="preserve"> Устав города Югорска (приложение).</w:t>
      </w:r>
    </w:p>
    <w:p w:rsidR="00425ECC" w:rsidRPr="00437D77" w:rsidRDefault="00425ECC" w:rsidP="00425ECC">
      <w:pPr>
        <w:autoSpaceDN w:val="0"/>
        <w:ind w:firstLine="690"/>
        <w:jc w:val="both"/>
        <w:rPr>
          <w:rFonts w:ascii="PT Astra Serif" w:hAnsi="PT Astra Serif"/>
          <w:sz w:val="28"/>
          <w:szCs w:val="28"/>
        </w:rPr>
      </w:pPr>
      <w:r w:rsidRPr="00344494">
        <w:rPr>
          <w:rFonts w:ascii="PT Astra Serif" w:hAnsi="PT Astra Serif"/>
          <w:sz w:val="28"/>
          <w:szCs w:val="28"/>
        </w:rPr>
        <w:t xml:space="preserve">2. Направить настоящее решение в Управление Министерства юстиции </w:t>
      </w:r>
      <w:r w:rsidRPr="00437D77">
        <w:rPr>
          <w:rFonts w:ascii="PT Astra Serif" w:hAnsi="PT Astra Serif"/>
          <w:sz w:val="28"/>
          <w:szCs w:val="28"/>
        </w:rPr>
        <w:t>Российской Федерации по Ханты–Мансийскому автономному округу – Югре для государственной регистрации.</w:t>
      </w:r>
    </w:p>
    <w:p w:rsidR="00437D77" w:rsidRPr="00437D77" w:rsidRDefault="00437D77" w:rsidP="00425ECC">
      <w:pPr>
        <w:autoSpaceDN w:val="0"/>
        <w:ind w:firstLine="690"/>
        <w:jc w:val="both"/>
        <w:rPr>
          <w:rFonts w:ascii="PT Astra Serif" w:hAnsi="PT Astra Serif"/>
          <w:sz w:val="28"/>
          <w:szCs w:val="28"/>
        </w:rPr>
      </w:pPr>
      <w:r w:rsidRPr="00437D77">
        <w:rPr>
          <w:rFonts w:ascii="PT Astra Serif" w:hAnsi="PT Astra Serif"/>
          <w:sz w:val="28"/>
          <w:szCs w:val="28"/>
        </w:rPr>
        <w:t xml:space="preserve">3. Установить, что понятие «вопросы местного значения» и понятие «вопросы непосредственного обеспечения жизнедеятельности населения», применяемые в </w:t>
      </w:r>
      <w:r w:rsidR="00427B7A">
        <w:rPr>
          <w:rFonts w:ascii="PT Astra Serif" w:hAnsi="PT Astra Serif"/>
          <w:sz w:val="28"/>
          <w:szCs w:val="28"/>
        </w:rPr>
        <w:t xml:space="preserve">Уставе города Югорска, </w:t>
      </w:r>
      <w:r>
        <w:rPr>
          <w:rFonts w:ascii="PT Astra Serif" w:hAnsi="PT Astra Serif"/>
          <w:sz w:val="28"/>
          <w:szCs w:val="28"/>
        </w:rPr>
        <w:t xml:space="preserve">приложении к </w:t>
      </w:r>
      <w:r w:rsidR="00427B7A">
        <w:rPr>
          <w:rFonts w:ascii="PT Astra Serif" w:hAnsi="PT Astra Serif"/>
          <w:sz w:val="28"/>
          <w:szCs w:val="28"/>
        </w:rPr>
        <w:t xml:space="preserve">настоящему </w:t>
      </w:r>
      <w:r>
        <w:rPr>
          <w:rFonts w:ascii="PT Astra Serif" w:hAnsi="PT Astra Serif"/>
          <w:sz w:val="28"/>
          <w:szCs w:val="28"/>
        </w:rPr>
        <w:t xml:space="preserve">решению, </w:t>
      </w:r>
      <w:r w:rsidRPr="00437D77">
        <w:rPr>
          <w:rFonts w:ascii="PT Astra Serif" w:hAnsi="PT Astra Serif"/>
          <w:sz w:val="28"/>
          <w:szCs w:val="28"/>
        </w:rPr>
        <w:t xml:space="preserve">являются равнозначными до признания утратившим силу Федерального закона от </w:t>
      </w:r>
      <w:r>
        <w:rPr>
          <w:rFonts w:ascii="PT Astra Serif" w:hAnsi="PT Astra Serif"/>
          <w:sz w:val="28"/>
          <w:szCs w:val="28"/>
        </w:rPr>
        <w:t>0</w:t>
      </w:r>
      <w:r w:rsidRPr="00437D77">
        <w:rPr>
          <w:rFonts w:ascii="PT Astra Serif" w:hAnsi="PT Astra Serif"/>
          <w:sz w:val="28"/>
          <w:szCs w:val="28"/>
        </w:rPr>
        <w:t>6</w:t>
      </w:r>
      <w:r>
        <w:rPr>
          <w:rFonts w:ascii="PT Astra Serif" w:hAnsi="PT Astra Serif"/>
          <w:sz w:val="28"/>
          <w:szCs w:val="28"/>
        </w:rPr>
        <w:t>.10.</w:t>
      </w:r>
      <w:r w:rsidRPr="00437D77">
        <w:rPr>
          <w:rFonts w:ascii="PT Astra Serif" w:hAnsi="PT Astra Serif"/>
          <w:sz w:val="28"/>
          <w:szCs w:val="28"/>
        </w:rPr>
        <w:t>2003</w:t>
      </w:r>
      <w:r>
        <w:rPr>
          <w:rFonts w:ascii="PT Astra Serif" w:hAnsi="PT Astra Serif"/>
          <w:sz w:val="28"/>
          <w:szCs w:val="28"/>
        </w:rPr>
        <w:t xml:space="preserve"> </w:t>
      </w:r>
      <w:r w:rsidRPr="00437D77">
        <w:rPr>
          <w:rFonts w:ascii="PT Astra Serif" w:hAnsi="PT Astra Serif"/>
          <w:sz w:val="28"/>
          <w:szCs w:val="28"/>
        </w:rPr>
        <w:t>№ 131-ФЗ «Об общих принципах организации местного самоуправления в Российской Федерации».</w:t>
      </w:r>
    </w:p>
    <w:p w:rsidR="00425ECC" w:rsidRPr="00892ECC" w:rsidRDefault="00437D77" w:rsidP="00425ECC">
      <w:pPr>
        <w:autoSpaceDN w:val="0"/>
        <w:ind w:firstLine="690"/>
        <w:jc w:val="both"/>
        <w:rPr>
          <w:rFonts w:ascii="PT Astra Serif" w:hAnsi="PT Astra Serif"/>
          <w:sz w:val="28"/>
          <w:szCs w:val="28"/>
          <w:highlight w:val="yellow"/>
        </w:rPr>
      </w:pPr>
      <w:r>
        <w:rPr>
          <w:rFonts w:ascii="PT Astra Serif" w:hAnsi="PT Astra Serif"/>
          <w:sz w:val="28"/>
          <w:szCs w:val="28"/>
        </w:rPr>
        <w:t>4</w:t>
      </w:r>
      <w:r w:rsidR="00425ECC" w:rsidRPr="00437D77">
        <w:rPr>
          <w:rFonts w:ascii="PT Astra Serif" w:hAnsi="PT Astra Serif"/>
          <w:sz w:val="28"/>
          <w:szCs w:val="28"/>
        </w:rPr>
        <w:t xml:space="preserve">. Опубликовать настоящее решение в официальном </w:t>
      </w:r>
      <w:r w:rsidR="00DB530F" w:rsidRPr="00437D77">
        <w:rPr>
          <w:rFonts w:ascii="PT Astra Serif" w:hAnsi="PT Astra Serif"/>
          <w:sz w:val="28"/>
          <w:szCs w:val="28"/>
        </w:rPr>
        <w:t>сетевом</w:t>
      </w:r>
      <w:r w:rsidR="00425ECC" w:rsidRPr="00437D77">
        <w:rPr>
          <w:rFonts w:ascii="PT Astra Serif" w:hAnsi="PT Astra Serif"/>
          <w:sz w:val="28"/>
          <w:szCs w:val="28"/>
        </w:rPr>
        <w:t xml:space="preserve"> издании города Югорска в течение 7 дней со дня поступления из Управления Министерства юстиции Российской Федерации по Ханты–Мансийскому автономному</w:t>
      </w:r>
      <w:r w:rsidR="00425ECC" w:rsidRPr="00F604EF">
        <w:rPr>
          <w:rFonts w:ascii="PT Astra Serif" w:hAnsi="PT Astra Serif"/>
          <w:sz w:val="28"/>
          <w:szCs w:val="28"/>
        </w:rPr>
        <w:t xml:space="preserve"> округу – Югре уведомления о включении сведений о решении Думы города</w:t>
      </w:r>
      <w:r w:rsidR="00097AE7">
        <w:rPr>
          <w:rFonts w:ascii="PT Astra Serif" w:hAnsi="PT Astra Serif"/>
          <w:sz w:val="28"/>
          <w:szCs w:val="28"/>
        </w:rPr>
        <w:t xml:space="preserve"> Югорска</w:t>
      </w:r>
      <w:r w:rsidR="00425ECC" w:rsidRPr="00F604EF">
        <w:rPr>
          <w:rFonts w:ascii="PT Astra Serif" w:hAnsi="PT Astra Serif"/>
          <w:sz w:val="28"/>
          <w:szCs w:val="28"/>
        </w:rPr>
        <w:t xml:space="preserve"> о внесении изменени</w:t>
      </w:r>
      <w:r w:rsidR="00954122">
        <w:rPr>
          <w:rFonts w:ascii="PT Astra Serif" w:hAnsi="PT Astra Serif"/>
          <w:sz w:val="28"/>
          <w:szCs w:val="28"/>
        </w:rPr>
        <w:t>й</w:t>
      </w:r>
      <w:r w:rsidR="00425ECC" w:rsidRPr="00F604EF">
        <w:rPr>
          <w:rFonts w:ascii="PT Astra Serif" w:hAnsi="PT Astra Serif"/>
          <w:sz w:val="28"/>
          <w:szCs w:val="28"/>
        </w:rPr>
        <w:t xml:space="preserve"> в Устав в государственный реестр </w:t>
      </w:r>
      <w:r w:rsidR="00425ECC" w:rsidRPr="00F604EF">
        <w:rPr>
          <w:rFonts w:ascii="PT Astra Serif" w:hAnsi="PT Astra Serif"/>
          <w:sz w:val="28"/>
          <w:szCs w:val="28"/>
        </w:rPr>
        <w:lastRenderedPageBreak/>
        <w:t xml:space="preserve">уставов </w:t>
      </w:r>
      <w:r w:rsidR="00425ECC" w:rsidRPr="00892ECC">
        <w:rPr>
          <w:rFonts w:ascii="PT Astra Serif" w:hAnsi="PT Astra Serif"/>
          <w:sz w:val="28"/>
          <w:szCs w:val="28"/>
        </w:rPr>
        <w:t>муниципальных образований Ханты-Мансийского автономного округа – Югры.</w:t>
      </w:r>
    </w:p>
    <w:p w:rsidR="00DC010C" w:rsidRPr="00892ECC" w:rsidRDefault="00427B7A" w:rsidP="00DC010C">
      <w:pPr>
        <w:autoSpaceDN w:val="0"/>
        <w:ind w:firstLine="690"/>
        <w:jc w:val="both"/>
        <w:rPr>
          <w:rFonts w:ascii="PT Astra Serif" w:hAnsi="PT Astra Serif"/>
          <w:sz w:val="28"/>
          <w:szCs w:val="28"/>
        </w:rPr>
      </w:pPr>
      <w:r>
        <w:rPr>
          <w:rFonts w:ascii="PT Astra Serif" w:hAnsi="PT Astra Serif"/>
          <w:sz w:val="28"/>
          <w:szCs w:val="28"/>
        </w:rPr>
        <w:t>5</w:t>
      </w:r>
      <w:r w:rsidR="00DC010C" w:rsidRPr="00892ECC">
        <w:rPr>
          <w:rFonts w:ascii="PT Astra Serif" w:hAnsi="PT Astra Serif"/>
          <w:sz w:val="28"/>
          <w:szCs w:val="28"/>
        </w:rPr>
        <w:t>. Настоящее решение вступает в силу после его официального опубликования.</w:t>
      </w:r>
    </w:p>
    <w:p w:rsidR="00DC010C" w:rsidRDefault="00DC010C" w:rsidP="00DC010C">
      <w:pPr>
        <w:pStyle w:val="a9"/>
        <w:ind w:firstLine="690"/>
        <w:jc w:val="both"/>
        <w:rPr>
          <w:rFonts w:ascii="PT Astra Serif" w:hAnsi="PT Astra Serif"/>
          <w:sz w:val="28"/>
          <w:szCs w:val="28"/>
          <w:highlight w:val="yellow"/>
        </w:rPr>
      </w:pPr>
    </w:p>
    <w:p w:rsidR="00427B7A" w:rsidRDefault="00427B7A" w:rsidP="00DC010C">
      <w:pPr>
        <w:pStyle w:val="a9"/>
        <w:ind w:firstLine="690"/>
        <w:jc w:val="both"/>
        <w:rPr>
          <w:rFonts w:ascii="PT Astra Serif" w:hAnsi="PT Astra Serif"/>
          <w:sz w:val="28"/>
          <w:szCs w:val="28"/>
          <w:highlight w:val="yellow"/>
        </w:rPr>
      </w:pPr>
    </w:p>
    <w:p w:rsidR="00427B7A" w:rsidRDefault="00427B7A" w:rsidP="00DC010C">
      <w:pPr>
        <w:pStyle w:val="a9"/>
        <w:ind w:firstLine="690"/>
        <w:jc w:val="both"/>
        <w:rPr>
          <w:rFonts w:ascii="PT Astra Serif" w:hAnsi="PT Astra Serif"/>
          <w:sz w:val="28"/>
          <w:szCs w:val="28"/>
          <w:highlight w:val="yellow"/>
        </w:rPr>
      </w:pPr>
    </w:p>
    <w:p w:rsidR="00427B7A" w:rsidRDefault="00427B7A" w:rsidP="00DC010C">
      <w:pPr>
        <w:pStyle w:val="a9"/>
        <w:ind w:firstLine="690"/>
        <w:jc w:val="both"/>
        <w:rPr>
          <w:rFonts w:ascii="PT Astra Serif" w:hAnsi="PT Astra Serif"/>
          <w:sz w:val="28"/>
          <w:szCs w:val="28"/>
          <w:highlight w:val="yellow"/>
        </w:rPr>
      </w:pPr>
    </w:p>
    <w:p w:rsidR="00425ECC" w:rsidRPr="00344494" w:rsidRDefault="00425ECC" w:rsidP="00425ECC">
      <w:pPr>
        <w:autoSpaceDN w:val="0"/>
        <w:jc w:val="both"/>
        <w:rPr>
          <w:rFonts w:ascii="PT Astra Serif" w:eastAsia="Times New Roman CYR" w:hAnsi="PT Astra Serif"/>
          <w:b/>
          <w:bCs/>
          <w:sz w:val="28"/>
          <w:szCs w:val="28"/>
        </w:rPr>
      </w:pPr>
      <w:r w:rsidRPr="00344494">
        <w:rPr>
          <w:rFonts w:ascii="PT Astra Serif" w:eastAsia="Times New Roman CYR" w:hAnsi="PT Astra Serif"/>
          <w:b/>
          <w:bCs/>
          <w:sz w:val="28"/>
          <w:szCs w:val="28"/>
        </w:rPr>
        <w:t xml:space="preserve">Председатель Думы города Югорска   </w:t>
      </w:r>
      <w:r>
        <w:rPr>
          <w:rFonts w:ascii="PT Astra Serif" w:eastAsia="Times New Roman CYR" w:hAnsi="PT Astra Serif"/>
          <w:b/>
          <w:bCs/>
          <w:sz w:val="28"/>
          <w:szCs w:val="28"/>
        </w:rPr>
        <w:t xml:space="preserve"> </w:t>
      </w:r>
      <w:r w:rsidRPr="00344494">
        <w:rPr>
          <w:rFonts w:ascii="PT Astra Serif" w:eastAsia="Times New Roman CYR" w:hAnsi="PT Astra Serif"/>
          <w:b/>
          <w:bCs/>
          <w:sz w:val="28"/>
          <w:szCs w:val="28"/>
        </w:rPr>
        <w:t xml:space="preserve">           </w:t>
      </w:r>
      <w:r>
        <w:rPr>
          <w:rFonts w:ascii="PT Astra Serif" w:eastAsia="Times New Roman CYR" w:hAnsi="PT Astra Serif"/>
          <w:b/>
          <w:bCs/>
          <w:sz w:val="28"/>
          <w:szCs w:val="28"/>
        </w:rPr>
        <w:t xml:space="preserve">          </w:t>
      </w:r>
      <w:r w:rsidR="009E72AA">
        <w:rPr>
          <w:rFonts w:ascii="PT Astra Serif" w:eastAsia="Times New Roman CYR" w:hAnsi="PT Astra Serif"/>
          <w:b/>
          <w:bCs/>
          <w:sz w:val="28"/>
          <w:szCs w:val="28"/>
        </w:rPr>
        <w:t xml:space="preserve"> </w:t>
      </w:r>
      <w:r>
        <w:rPr>
          <w:rFonts w:ascii="PT Astra Serif" w:eastAsia="Times New Roman CYR" w:hAnsi="PT Astra Serif"/>
          <w:b/>
          <w:bCs/>
          <w:sz w:val="28"/>
          <w:szCs w:val="28"/>
        </w:rPr>
        <w:t xml:space="preserve">           </w:t>
      </w:r>
      <w:r w:rsidR="009E72AA">
        <w:rPr>
          <w:rFonts w:ascii="PT Astra Serif" w:eastAsia="Times New Roman CYR" w:hAnsi="PT Astra Serif"/>
          <w:b/>
          <w:bCs/>
          <w:sz w:val="28"/>
          <w:szCs w:val="28"/>
        </w:rPr>
        <w:t>Е</w:t>
      </w:r>
      <w:r w:rsidRPr="00344494">
        <w:rPr>
          <w:rFonts w:ascii="PT Astra Serif" w:eastAsia="Times New Roman CYR" w:hAnsi="PT Astra Serif"/>
          <w:b/>
          <w:bCs/>
          <w:sz w:val="28"/>
          <w:szCs w:val="28"/>
        </w:rPr>
        <w:t>.</w:t>
      </w:r>
      <w:r w:rsidR="009E72AA">
        <w:rPr>
          <w:rFonts w:ascii="PT Astra Serif" w:eastAsia="Times New Roman CYR" w:hAnsi="PT Astra Serif"/>
          <w:b/>
          <w:bCs/>
          <w:sz w:val="28"/>
          <w:szCs w:val="28"/>
        </w:rPr>
        <w:t>Б</w:t>
      </w:r>
      <w:r w:rsidRPr="00344494">
        <w:rPr>
          <w:rFonts w:ascii="PT Astra Serif" w:eastAsia="Times New Roman CYR" w:hAnsi="PT Astra Serif"/>
          <w:b/>
          <w:bCs/>
          <w:sz w:val="28"/>
          <w:szCs w:val="28"/>
        </w:rPr>
        <w:t>.</w:t>
      </w:r>
      <w:r>
        <w:rPr>
          <w:rFonts w:ascii="PT Astra Serif" w:eastAsia="Times New Roman CYR" w:hAnsi="PT Astra Serif"/>
          <w:b/>
          <w:bCs/>
          <w:sz w:val="28"/>
          <w:szCs w:val="28"/>
        </w:rPr>
        <w:t xml:space="preserve"> </w:t>
      </w:r>
      <w:r w:rsidR="009E72AA">
        <w:rPr>
          <w:rFonts w:ascii="PT Astra Serif" w:eastAsia="Times New Roman CYR" w:hAnsi="PT Astra Serif"/>
          <w:b/>
          <w:bCs/>
          <w:sz w:val="28"/>
          <w:szCs w:val="28"/>
        </w:rPr>
        <w:t>Комисаренко</w:t>
      </w:r>
      <w:r w:rsidRPr="00344494">
        <w:rPr>
          <w:rFonts w:ascii="PT Astra Serif" w:eastAsia="Times New Roman CYR" w:hAnsi="PT Astra Serif"/>
          <w:b/>
          <w:bCs/>
          <w:sz w:val="28"/>
          <w:szCs w:val="28"/>
        </w:rPr>
        <w:t xml:space="preserve">      </w:t>
      </w:r>
    </w:p>
    <w:p w:rsidR="00425ECC" w:rsidRDefault="00425ECC" w:rsidP="00425ECC">
      <w:pPr>
        <w:autoSpaceDN w:val="0"/>
        <w:jc w:val="both"/>
        <w:rPr>
          <w:rFonts w:ascii="PT Astra Serif" w:eastAsia="Times New Roman CYR" w:hAnsi="PT Astra Serif"/>
          <w:b/>
          <w:bCs/>
          <w:sz w:val="28"/>
          <w:szCs w:val="28"/>
        </w:rPr>
      </w:pPr>
    </w:p>
    <w:p w:rsidR="00427B7A" w:rsidRDefault="00427B7A" w:rsidP="00425ECC">
      <w:pPr>
        <w:autoSpaceDN w:val="0"/>
        <w:jc w:val="both"/>
        <w:rPr>
          <w:rFonts w:ascii="PT Astra Serif" w:eastAsia="Times New Roman CYR" w:hAnsi="PT Astra Serif"/>
          <w:b/>
          <w:bCs/>
          <w:sz w:val="28"/>
          <w:szCs w:val="28"/>
        </w:rPr>
      </w:pPr>
    </w:p>
    <w:p w:rsidR="00427B7A" w:rsidRDefault="00427B7A" w:rsidP="00425ECC">
      <w:pPr>
        <w:autoSpaceDN w:val="0"/>
        <w:jc w:val="both"/>
        <w:rPr>
          <w:rFonts w:ascii="PT Astra Serif" w:eastAsia="Times New Roman CYR" w:hAnsi="PT Astra Serif"/>
          <w:b/>
          <w:bCs/>
          <w:sz w:val="28"/>
          <w:szCs w:val="28"/>
        </w:rPr>
      </w:pPr>
    </w:p>
    <w:p w:rsidR="00427B7A" w:rsidRDefault="00427B7A" w:rsidP="00425ECC">
      <w:pPr>
        <w:autoSpaceDN w:val="0"/>
        <w:jc w:val="both"/>
        <w:rPr>
          <w:rFonts w:ascii="PT Astra Serif" w:eastAsia="Times New Roman CYR" w:hAnsi="PT Astra Serif"/>
          <w:b/>
          <w:bCs/>
          <w:sz w:val="28"/>
          <w:szCs w:val="28"/>
        </w:rPr>
      </w:pPr>
    </w:p>
    <w:p w:rsidR="00425ECC" w:rsidRPr="00344494" w:rsidRDefault="009E72AA" w:rsidP="00425ECC">
      <w:pPr>
        <w:autoSpaceDN w:val="0"/>
        <w:jc w:val="both"/>
        <w:rPr>
          <w:rFonts w:ascii="PT Astra Serif" w:eastAsia="Times New Roman CYR" w:hAnsi="PT Astra Serif"/>
          <w:b/>
          <w:bCs/>
          <w:sz w:val="28"/>
          <w:szCs w:val="28"/>
        </w:rPr>
      </w:pPr>
      <w:r>
        <w:rPr>
          <w:rFonts w:ascii="PT Astra Serif" w:hAnsi="PT Astra Serif"/>
          <w:b/>
          <w:bCs/>
          <w:sz w:val="28"/>
          <w:szCs w:val="28"/>
        </w:rPr>
        <w:t>Глава</w:t>
      </w:r>
      <w:r w:rsidR="00425ECC" w:rsidRPr="00344494">
        <w:rPr>
          <w:rFonts w:ascii="PT Astra Serif" w:hAnsi="PT Astra Serif"/>
          <w:b/>
          <w:bCs/>
          <w:sz w:val="28"/>
          <w:szCs w:val="28"/>
        </w:rPr>
        <w:t xml:space="preserve"> города Югорска         </w:t>
      </w:r>
      <w:r w:rsidR="00425ECC" w:rsidRPr="00344494">
        <w:rPr>
          <w:rFonts w:ascii="PT Astra Serif" w:hAnsi="PT Astra Serif"/>
          <w:b/>
          <w:bCs/>
          <w:sz w:val="28"/>
          <w:szCs w:val="28"/>
        </w:rPr>
        <w:tab/>
        <w:t xml:space="preserve">                                 </w:t>
      </w:r>
      <w:r w:rsidR="00425ECC">
        <w:rPr>
          <w:rFonts w:ascii="PT Astra Serif" w:hAnsi="PT Astra Serif"/>
          <w:b/>
          <w:bCs/>
          <w:sz w:val="28"/>
          <w:szCs w:val="28"/>
        </w:rPr>
        <w:t xml:space="preserve">             </w:t>
      </w:r>
      <w:r>
        <w:rPr>
          <w:rFonts w:ascii="PT Astra Serif" w:hAnsi="PT Astra Serif"/>
          <w:b/>
          <w:bCs/>
          <w:sz w:val="28"/>
          <w:szCs w:val="28"/>
        </w:rPr>
        <w:t xml:space="preserve">      </w:t>
      </w:r>
      <w:r>
        <w:rPr>
          <w:rFonts w:ascii="PT Astra Serif" w:eastAsia="Times New Roman CYR" w:hAnsi="PT Astra Serif"/>
          <w:b/>
          <w:bCs/>
          <w:sz w:val="28"/>
          <w:szCs w:val="28"/>
        </w:rPr>
        <w:t>А</w:t>
      </w:r>
      <w:r w:rsidRPr="00344494">
        <w:rPr>
          <w:rFonts w:ascii="PT Astra Serif" w:eastAsia="Times New Roman CYR" w:hAnsi="PT Astra Serif"/>
          <w:b/>
          <w:bCs/>
          <w:sz w:val="28"/>
          <w:szCs w:val="28"/>
        </w:rPr>
        <w:t>.</w:t>
      </w:r>
      <w:r>
        <w:rPr>
          <w:rFonts w:ascii="PT Astra Serif" w:eastAsia="Times New Roman CYR" w:hAnsi="PT Astra Serif"/>
          <w:b/>
          <w:bCs/>
          <w:sz w:val="28"/>
          <w:szCs w:val="28"/>
        </w:rPr>
        <w:t>Ю</w:t>
      </w:r>
      <w:r w:rsidRPr="00344494">
        <w:rPr>
          <w:rFonts w:ascii="PT Astra Serif" w:eastAsia="Times New Roman CYR" w:hAnsi="PT Astra Serif"/>
          <w:b/>
          <w:bCs/>
          <w:sz w:val="28"/>
          <w:szCs w:val="28"/>
        </w:rPr>
        <w:t>.</w:t>
      </w:r>
      <w:r>
        <w:rPr>
          <w:rFonts w:ascii="PT Astra Serif" w:eastAsia="Times New Roman CYR" w:hAnsi="PT Astra Serif"/>
          <w:b/>
          <w:bCs/>
          <w:sz w:val="28"/>
          <w:szCs w:val="28"/>
        </w:rPr>
        <w:t xml:space="preserve"> Харлов</w:t>
      </w:r>
      <w:r w:rsidRPr="00344494">
        <w:rPr>
          <w:rFonts w:ascii="PT Astra Serif" w:eastAsia="Times New Roman CYR" w:hAnsi="PT Astra Serif"/>
          <w:b/>
          <w:bCs/>
          <w:sz w:val="28"/>
          <w:szCs w:val="28"/>
        </w:rPr>
        <w:t xml:space="preserve">      </w:t>
      </w:r>
    </w:p>
    <w:p w:rsidR="00427B7A" w:rsidRDefault="00427B7A" w:rsidP="005F3E61">
      <w:pPr>
        <w:tabs>
          <w:tab w:val="left" w:pos="1593"/>
          <w:tab w:val="left" w:pos="1702"/>
          <w:tab w:val="center" w:pos="4818"/>
          <w:tab w:val="right" w:pos="9637"/>
        </w:tabs>
        <w:autoSpaceDN w:val="0"/>
        <w:jc w:val="right"/>
        <w:rPr>
          <w:rFonts w:ascii="PT Astra Serif" w:eastAsia="Times New Roman CYR" w:hAnsi="PT Astra Serif"/>
          <w:b/>
          <w:bCs/>
        </w:rPr>
      </w:pPr>
    </w:p>
    <w:p w:rsidR="00427B7A" w:rsidRDefault="00427B7A" w:rsidP="005F3E61">
      <w:pPr>
        <w:tabs>
          <w:tab w:val="left" w:pos="1593"/>
          <w:tab w:val="left" w:pos="1702"/>
          <w:tab w:val="center" w:pos="4818"/>
          <w:tab w:val="right" w:pos="9637"/>
        </w:tabs>
        <w:autoSpaceDN w:val="0"/>
        <w:jc w:val="right"/>
        <w:rPr>
          <w:rFonts w:ascii="PT Astra Serif" w:eastAsia="Times New Roman CYR" w:hAnsi="PT Astra Serif"/>
          <w:b/>
          <w:bCs/>
        </w:rPr>
      </w:pPr>
    </w:p>
    <w:p w:rsidR="00427B7A" w:rsidRDefault="00427B7A"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C72ADB" w:rsidRDefault="00C72ADB" w:rsidP="005F3E61">
      <w:pPr>
        <w:tabs>
          <w:tab w:val="left" w:pos="1593"/>
          <w:tab w:val="left" w:pos="1702"/>
          <w:tab w:val="center" w:pos="4818"/>
          <w:tab w:val="right" w:pos="9637"/>
        </w:tabs>
        <w:autoSpaceDN w:val="0"/>
        <w:jc w:val="right"/>
        <w:rPr>
          <w:rFonts w:ascii="PT Astra Serif" w:eastAsia="Times New Roman CYR" w:hAnsi="PT Astra Serif"/>
          <w:b/>
          <w:bCs/>
        </w:rPr>
      </w:pPr>
    </w:p>
    <w:p w:rsidR="00425ECC" w:rsidRPr="009B26E6" w:rsidRDefault="005F3E61" w:rsidP="005F3E61">
      <w:pPr>
        <w:tabs>
          <w:tab w:val="left" w:pos="1593"/>
          <w:tab w:val="left" w:pos="1702"/>
          <w:tab w:val="center" w:pos="4818"/>
          <w:tab w:val="right" w:pos="9637"/>
        </w:tabs>
        <w:autoSpaceDN w:val="0"/>
        <w:jc w:val="right"/>
        <w:rPr>
          <w:rFonts w:ascii="PT Astra Serif" w:eastAsia="Times New Roman CYR" w:hAnsi="PT Astra Serif"/>
          <w:b/>
          <w:bCs/>
          <w:sz w:val="28"/>
          <w:szCs w:val="28"/>
        </w:rPr>
      </w:pPr>
      <w:r>
        <w:rPr>
          <w:rFonts w:ascii="PT Astra Serif" w:eastAsia="Times New Roman CYR" w:hAnsi="PT Astra Serif"/>
          <w:b/>
          <w:bCs/>
        </w:rPr>
        <w:tab/>
      </w:r>
      <w:r w:rsidR="00425ECC" w:rsidRPr="009B26E6">
        <w:rPr>
          <w:rFonts w:ascii="PT Astra Serif" w:eastAsia="Times New Roman CYR" w:hAnsi="PT Astra Serif"/>
          <w:b/>
          <w:bCs/>
          <w:sz w:val="28"/>
          <w:szCs w:val="28"/>
        </w:rPr>
        <w:t xml:space="preserve">Приложение </w:t>
      </w:r>
    </w:p>
    <w:p w:rsidR="00425ECC" w:rsidRPr="009B26E6" w:rsidRDefault="00425ECC" w:rsidP="00425ECC">
      <w:pPr>
        <w:autoSpaceDN w:val="0"/>
        <w:jc w:val="right"/>
        <w:rPr>
          <w:rFonts w:ascii="PT Astra Serif" w:eastAsia="Times New Roman CYR" w:hAnsi="PT Astra Serif"/>
          <w:b/>
          <w:bCs/>
          <w:sz w:val="28"/>
          <w:szCs w:val="28"/>
        </w:rPr>
      </w:pPr>
      <w:r w:rsidRPr="009B26E6">
        <w:rPr>
          <w:rFonts w:ascii="PT Astra Serif" w:eastAsia="Times New Roman CYR" w:hAnsi="PT Astra Serif"/>
          <w:b/>
          <w:bCs/>
          <w:sz w:val="28"/>
          <w:szCs w:val="28"/>
        </w:rPr>
        <w:t xml:space="preserve">                                   </w:t>
      </w:r>
      <w:r>
        <w:rPr>
          <w:rFonts w:ascii="PT Astra Serif" w:eastAsia="Times New Roman CYR" w:hAnsi="PT Astra Serif"/>
          <w:b/>
          <w:bCs/>
          <w:sz w:val="28"/>
          <w:szCs w:val="28"/>
        </w:rPr>
        <w:t xml:space="preserve">                           </w:t>
      </w:r>
      <w:r w:rsidRPr="009B26E6">
        <w:rPr>
          <w:rFonts w:ascii="PT Astra Serif" w:eastAsia="Times New Roman CYR" w:hAnsi="PT Astra Serif"/>
          <w:b/>
          <w:bCs/>
          <w:sz w:val="28"/>
          <w:szCs w:val="28"/>
        </w:rPr>
        <w:t xml:space="preserve">   к решению Думы города Югорска</w:t>
      </w:r>
    </w:p>
    <w:p w:rsidR="00425ECC" w:rsidRPr="009B26E6" w:rsidRDefault="00425ECC" w:rsidP="00425ECC">
      <w:pPr>
        <w:ind w:firstLine="720"/>
        <w:jc w:val="right"/>
        <w:rPr>
          <w:rFonts w:ascii="PT Astra Serif" w:eastAsia="Times New Roman CYR" w:hAnsi="PT Astra Serif"/>
          <w:b/>
          <w:bCs/>
          <w:sz w:val="28"/>
          <w:szCs w:val="28"/>
        </w:rPr>
      </w:pPr>
      <w:r w:rsidRPr="009B26E6">
        <w:rPr>
          <w:rFonts w:ascii="PT Astra Serif" w:eastAsia="Times New Roman CYR" w:hAnsi="PT Astra Serif"/>
          <w:b/>
          <w:bCs/>
          <w:sz w:val="28"/>
          <w:szCs w:val="28"/>
        </w:rPr>
        <w:tab/>
      </w:r>
      <w:r w:rsidRPr="009B26E6">
        <w:rPr>
          <w:rFonts w:ascii="PT Astra Serif" w:eastAsia="Times New Roman CYR" w:hAnsi="PT Astra Serif"/>
          <w:b/>
          <w:bCs/>
          <w:sz w:val="28"/>
          <w:szCs w:val="28"/>
        </w:rPr>
        <w:tab/>
      </w:r>
      <w:r w:rsidRPr="009B26E6">
        <w:rPr>
          <w:rFonts w:ascii="PT Astra Serif" w:eastAsia="Times New Roman CYR" w:hAnsi="PT Astra Serif"/>
          <w:b/>
          <w:bCs/>
          <w:sz w:val="28"/>
          <w:szCs w:val="28"/>
        </w:rPr>
        <w:tab/>
      </w:r>
      <w:r w:rsidRPr="009B26E6">
        <w:rPr>
          <w:rFonts w:ascii="PT Astra Serif" w:eastAsia="Times New Roman CYR" w:hAnsi="PT Astra Serif"/>
          <w:b/>
          <w:bCs/>
          <w:sz w:val="28"/>
          <w:szCs w:val="28"/>
        </w:rPr>
        <w:tab/>
        <w:t xml:space="preserve"> </w:t>
      </w:r>
      <w:r>
        <w:rPr>
          <w:rFonts w:ascii="PT Astra Serif" w:eastAsia="Times New Roman CYR" w:hAnsi="PT Astra Serif"/>
          <w:b/>
          <w:bCs/>
          <w:sz w:val="28"/>
          <w:szCs w:val="28"/>
        </w:rPr>
        <w:t xml:space="preserve">          </w:t>
      </w:r>
      <w:r>
        <w:rPr>
          <w:rFonts w:ascii="PT Astra Serif" w:eastAsia="Times New Roman CYR" w:hAnsi="PT Astra Serif"/>
          <w:b/>
          <w:bCs/>
          <w:sz w:val="28"/>
          <w:szCs w:val="28"/>
        </w:rPr>
        <w:tab/>
        <w:t xml:space="preserve"> </w:t>
      </w:r>
      <w:r w:rsidRPr="009B26E6">
        <w:rPr>
          <w:rFonts w:ascii="PT Astra Serif" w:eastAsia="Times New Roman CYR" w:hAnsi="PT Astra Serif"/>
          <w:b/>
          <w:bCs/>
          <w:sz w:val="28"/>
          <w:szCs w:val="28"/>
        </w:rPr>
        <w:t xml:space="preserve">      от ___________ 20</w:t>
      </w:r>
      <w:r>
        <w:rPr>
          <w:rFonts w:ascii="PT Astra Serif" w:eastAsia="Times New Roman CYR" w:hAnsi="PT Astra Serif"/>
          <w:b/>
          <w:bCs/>
          <w:sz w:val="28"/>
          <w:szCs w:val="28"/>
        </w:rPr>
        <w:t>2</w:t>
      </w:r>
      <w:r w:rsidR="00C73B49">
        <w:rPr>
          <w:rFonts w:ascii="PT Astra Serif" w:eastAsia="Times New Roman CYR" w:hAnsi="PT Astra Serif"/>
          <w:b/>
          <w:bCs/>
          <w:sz w:val="28"/>
          <w:szCs w:val="28"/>
        </w:rPr>
        <w:t>5</w:t>
      </w:r>
      <w:r w:rsidRPr="009B26E6">
        <w:rPr>
          <w:rFonts w:ascii="PT Astra Serif" w:eastAsia="Times New Roman CYR" w:hAnsi="PT Astra Serif"/>
          <w:b/>
          <w:bCs/>
          <w:sz w:val="28"/>
          <w:szCs w:val="28"/>
        </w:rPr>
        <w:t xml:space="preserve"> года № ____</w:t>
      </w:r>
    </w:p>
    <w:p w:rsidR="00425ECC" w:rsidRPr="009B26E6" w:rsidRDefault="00425ECC" w:rsidP="00425ECC">
      <w:pPr>
        <w:jc w:val="both"/>
        <w:rPr>
          <w:rFonts w:ascii="PT Astra Serif" w:eastAsia="Times New Roman CYR" w:hAnsi="PT Astra Serif"/>
          <w:sz w:val="28"/>
          <w:szCs w:val="28"/>
        </w:rPr>
      </w:pPr>
    </w:p>
    <w:p w:rsidR="00425ECC" w:rsidRPr="0073004F" w:rsidRDefault="00425ECC" w:rsidP="00425ECC">
      <w:pPr>
        <w:tabs>
          <w:tab w:val="left" w:pos="675"/>
        </w:tabs>
        <w:autoSpaceDN w:val="0"/>
        <w:ind w:firstLine="705"/>
        <w:jc w:val="center"/>
        <w:rPr>
          <w:rFonts w:ascii="PT Astra Serif" w:eastAsia="Lucida Sans Unicode" w:hAnsi="PT Astra Serif"/>
          <w:b/>
          <w:sz w:val="28"/>
          <w:szCs w:val="28"/>
        </w:rPr>
      </w:pPr>
    </w:p>
    <w:p w:rsidR="00425ECC" w:rsidRPr="00544DE6" w:rsidRDefault="00425ECC" w:rsidP="001272CE">
      <w:pPr>
        <w:tabs>
          <w:tab w:val="left" w:pos="675"/>
        </w:tabs>
        <w:autoSpaceDN w:val="0"/>
        <w:jc w:val="center"/>
        <w:rPr>
          <w:rFonts w:ascii="PT Astra Serif" w:eastAsia="Lucida Sans Unicode" w:hAnsi="PT Astra Serif"/>
          <w:b/>
          <w:sz w:val="28"/>
          <w:szCs w:val="28"/>
        </w:rPr>
      </w:pPr>
      <w:r w:rsidRPr="00544DE6">
        <w:rPr>
          <w:rFonts w:ascii="PT Astra Serif" w:eastAsia="Lucida Sans Unicode" w:hAnsi="PT Astra Serif"/>
          <w:b/>
          <w:sz w:val="28"/>
          <w:szCs w:val="28"/>
        </w:rPr>
        <w:t>Изменени</w:t>
      </w:r>
      <w:r w:rsidR="00236BFE" w:rsidRPr="00544DE6">
        <w:rPr>
          <w:rFonts w:ascii="PT Astra Serif" w:eastAsia="Lucida Sans Unicode" w:hAnsi="PT Astra Serif"/>
          <w:b/>
          <w:sz w:val="28"/>
          <w:szCs w:val="28"/>
        </w:rPr>
        <w:t>я</w:t>
      </w:r>
      <w:r w:rsidRPr="00544DE6">
        <w:rPr>
          <w:rFonts w:ascii="PT Astra Serif" w:eastAsia="Lucida Sans Unicode" w:hAnsi="PT Astra Serif"/>
          <w:b/>
          <w:sz w:val="28"/>
          <w:szCs w:val="28"/>
        </w:rPr>
        <w:t xml:space="preserve"> в Устав города Югорска</w:t>
      </w:r>
    </w:p>
    <w:p w:rsidR="00425ECC" w:rsidRPr="00544DE6" w:rsidRDefault="00425ECC" w:rsidP="00425ECC">
      <w:pPr>
        <w:pStyle w:val="a9"/>
        <w:ind w:firstLine="567"/>
        <w:jc w:val="both"/>
        <w:rPr>
          <w:rFonts w:ascii="PT Astra Serif" w:hAnsi="PT Astra Serif"/>
          <w:b/>
          <w:sz w:val="28"/>
          <w:szCs w:val="28"/>
        </w:rPr>
      </w:pPr>
    </w:p>
    <w:p w:rsidR="001140EB" w:rsidRPr="001140EB" w:rsidRDefault="001140EB" w:rsidP="001140EB">
      <w:pPr>
        <w:pStyle w:val="af7"/>
        <w:numPr>
          <w:ilvl w:val="0"/>
          <w:numId w:val="17"/>
        </w:numPr>
        <w:tabs>
          <w:tab w:val="left" w:pos="0"/>
          <w:tab w:val="left" w:pos="1260"/>
          <w:tab w:val="left" w:pos="1340"/>
        </w:tabs>
        <w:jc w:val="both"/>
        <w:rPr>
          <w:rFonts w:ascii="PT Astra Serif" w:hAnsi="PT Astra Serif"/>
          <w:sz w:val="28"/>
          <w:szCs w:val="28"/>
        </w:rPr>
      </w:pPr>
      <w:r w:rsidRPr="001140EB">
        <w:rPr>
          <w:rFonts w:ascii="PT Astra Serif" w:hAnsi="PT Astra Serif"/>
          <w:sz w:val="28"/>
          <w:szCs w:val="28"/>
        </w:rPr>
        <w:t>В главе I:</w:t>
      </w:r>
    </w:p>
    <w:p w:rsidR="00792B87" w:rsidRDefault="001140EB" w:rsidP="001140EB">
      <w:pPr>
        <w:pStyle w:val="af7"/>
        <w:numPr>
          <w:ilvl w:val="1"/>
          <w:numId w:val="17"/>
        </w:numPr>
        <w:tabs>
          <w:tab w:val="left" w:pos="-142"/>
          <w:tab w:val="left" w:pos="0"/>
          <w:tab w:val="left" w:pos="284"/>
        </w:tabs>
        <w:jc w:val="both"/>
        <w:rPr>
          <w:rFonts w:ascii="PT Astra Serif" w:hAnsi="PT Astra Serif"/>
          <w:sz w:val="28"/>
          <w:szCs w:val="28"/>
        </w:rPr>
      </w:pPr>
      <w:r>
        <w:rPr>
          <w:rFonts w:ascii="PT Astra Serif" w:hAnsi="PT Astra Serif"/>
          <w:sz w:val="28"/>
          <w:szCs w:val="28"/>
        </w:rPr>
        <w:t>Дополнить статьями 4.1, 4.2 следующего содержания:</w:t>
      </w:r>
      <w:r w:rsidR="00792B87">
        <w:rPr>
          <w:rFonts w:ascii="PT Astra Serif" w:hAnsi="PT Astra Serif"/>
          <w:sz w:val="28"/>
          <w:szCs w:val="28"/>
        </w:rPr>
        <w:t xml:space="preserve"> </w:t>
      </w:r>
    </w:p>
    <w:p w:rsidR="001140EB" w:rsidRDefault="00792B87" w:rsidP="0026162F">
      <w:pPr>
        <w:pStyle w:val="af7"/>
        <w:tabs>
          <w:tab w:val="left" w:pos="-142"/>
          <w:tab w:val="left" w:pos="0"/>
          <w:tab w:val="left" w:pos="284"/>
        </w:tabs>
        <w:ind w:left="0"/>
        <w:rPr>
          <w:rFonts w:ascii="PT Astra Serif" w:hAnsi="PT Astra Serif"/>
          <w:b/>
          <w:sz w:val="28"/>
          <w:szCs w:val="28"/>
        </w:rPr>
      </w:pPr>
      <w:r>
        <w:rPr>
          <w:rFonts w:ascii="PT Astra Serif" w:hAnsi="PT Astra Serif"/>
          <w:sz w:val="28"/>
          <w:szCs w:val="28"/>
        </w:rPr>
        <w:t>«</w:t>
      </w:r>
      <w:r w:rsidRPr="00792B87">
        <w:rPr>
          <w:rFonts w:ascii="PT Astra Serif" w:hAnsi="PT Astra Serif"/>
          <w:b/>
          <w:sz w:val="28"/>
          <w:szCs w:val="28"/>
        </w:rPr>
        <w:t>Статья 4.1. Изменение границ города Югорска</w:t>
      </w:r>
    </w:p>
    <w:p w:rsidR="00792B87" w:rsidRDefault="00792B87" w:rsidP="00792B87">
      <w:pPr>
        <w:pStyle w:val="af7"/>
        <w:tabs>
          <w:tab w:val="left" w:pos="-142"/>
          <w:tab w:val="left" w:pos="0"/>
          <w:tab w:val="left" w:pos="284"/>
        </w:tabs>
        <w:ind w:left="0"/>
        <w:jc w:val="center"/>
        <w:rPr>
          <w:rFonts w:ascii="PT Astra Serif" w:hAnsi="PT Astra Serif"/>
          <w:sz w:val="28"/>
          <w:szCs w:val="28"/>
        </w:rPr>
      </w:pPr>
    </w:p>
    <w:p w:rsidR="00792B87" w:rsidRPr="00792B87" w:rsidRDefault="00792B87" w:rsidP="00792B87">
      <w:pPr>
        <w:pStyle w:val="s1"/>
        <w:numPr>
          <w:ilvl w:val="0"/>
          <w:numId w:val="18"/>
        </w:numPr>
        <w:spacing w:before="0" w:beforeAutospacing="0" w:after="0" w:afterAutospacing="0"/>
        <w:ind w:left="-61" w:firstLine="628"/>
        <w:jc w:val="both"/>
        <w:rPr>
          <w:rFonts w:ascii="PT Astra Serif" w:hAnsi="PT Astra Serif"/>
          <w:sz w:val="28"/>
          <w:szCs w:val="28"/>
        </w:rPr>
      </w:pPr>
      <w:r w:rsidRPr="00792B87">
        <w:rPr>
          <w:rFonts w:ascii="PT Astra Serif" w:hAnsi="PT Astra Serif"/>
          <w:sz w:val="28"/>
          <w:szCs w:val="28"/>
        </w:rPr>
        <w:t xml:space="preserve">Изменение границ города Югорска осуществляется законом Ханты-Мансийского автономного округа – Югры по инициативе населения, органов местного самоуправления, органов государственной власти Ханты-Мансийского автономного округа – Югры, федеральных органов государственной власти в соответствии с Федеральным законом </w:t>
      </w:r>
      <w:r w:rsidR="00A83C24">
        <w:rPr>
          <w:rFonts w:ascii="PT Astra Serif" w:hAnsi="PT Astra Serif"/>
          <w:sz w:val="28"/>
          <w:szCs w:val="28"/>
        </w:rPr>
        <w:t xml:space="preserve">от </w:t>
      </w:r>
      <w:r w:rsidR="00A83C24" w:rsidRPr="00A450A5">
        <w:rPr>
          <w:rFonts w:ascii="PT Astra Serif" w:hAnsi="PT Astra Serif"/>
          <w:sz w:val="28"/>
          <w:szCs w:val="28"/>
        </w:rPr>
        <w:t xml:space="preserve">20.03.2025 № 33-ФЗ </w:t>
      </w:r>
      <w:r w:rsidRPr="00792B87">
        <w:rPr>
          <w:rFonts w:ascii="PT Astra Serif" w:hAnsi="PT Astra Serif"/>
          <w:sz w:val="28"/>
          <w:szCs w:val="28"/>
        </w:rPr>
        <w:t>«Об общих принципах организации местного самоуправления в единой системе публичной власти».</w:t>
      </w:r>
    </w:p>
    <w:p w:rsidR="00792B87" w:rsidRPr="00792B87" w:rsidRDefault="00792B87" w:rsidP="00792B87">
      <w:pPr>
        <w:pStyle w:val="s1"/>
        <w:numPr>
          <w:ilvl w:val="0"/>
          <w:numId w:val="18"/>
        </w:numPr>
        <w:spacing w:before="0" w:beforeAutospacing="0" w:after="0" w:afterAutospacing="0"/>
        <w:ind w:left="-61" w:firstLine="628"/>
        <w:jc w:val="both"/>
        <w:rPr>
          <w:rFonts w:ascii="PT Astra Serif" w:hAnsi="PT Astra Serif"/>
          <w:sz w:val="28"/>
          <w:szCs w:val="28"/>
        </w:rPr>
      </w:pPr>
      <w:r w:rsidRPr="00792B87">
        <w:rPr>
          <w:rFonts w:ascii="PT Astra Serif" w:hAnsi="PT Astra Serif"/>
          <w:sz w:val="28"/>
          <w:szCs w:val="28"/>
        </w:rPr>
        <w:t>Инициатива населения об изменении границ города Югорска реализуется в порядке, установленном Федеральным законом</w:t>
      </w:r>
      <w:r w:rsidR="00A83C24">
        <w:rPr>
          <w:rFonts w:ascii="PT Astra Serif" w:hAnsi="PT Astra Serif"/>
          <w:sz w:val="28"/>
          <w:szCs w:val="28"/>
        </w:rPr>
        <w:t xml:space="preserve"> от </w:t>
      </w:r>
      <w:r w:rsidR="00A83C24" w:rsidRPr="00A450A5">
        <w:rPr>
          <w:rFonts w:ascii="PT Astra Serif" w:hAnsi="PT Astra Serif"/>
          <w:sz w:val="28"/>
          <w:szCs w:val="28"/>
        </w:rPr>
        <w:t>20.03.2025 № 33-ФЗ</w:t>
      </w:r>
      <w:r w:rsidRPr="00792B87">
        <w:rPr>
          <w:rFonts w:ascii="PT Astra Serif" w:hAnsi="PT Astra Serif"/>
          <w:sz w:val="28"/>
          <w:szCs w:val="28"/>
        </w:rPr>
        <w:t xml:space="preserve"> «Об общих принципах организации местного самоуправления в единой системе публичной власти» и принимаемым в соответствии с ним законом Ханты-Мансийского автономного округа - Югры для выдвижения инициативы проведения местного референдума.</w:t>
      </w:r>
    </w:p>
    <w:p w:rsidR="00792B87" w:rsidRPr="00792B87" w:rsidRDefault="00792B87" w:rsidP="00792B87">
      <w:pPr>
        <w:pStyle w:val="s1"/>
        <w:spacing w:before="0" w:beforeAutospacing="0" w:after="0" w:afterAutospacing="0"/>
        <w:ind w:firstLine="628"/>
        <w:jc w:val="both"/>
        <w:rPr>
          <w:rFonts w:ascii="PT Astra Serif" w:hAnsi="PT Astra Serif"/>
          <w:sz w:val="28"/>
          <w:szCs w:val="28"/>
        </w:rPr>
      </w:pPr>
      <w:r w:rsidRPr="00792B87">
        <w:rPr>
          <w:rFonts w:ascii="PT Astra Serif" w:hAnsi="PT Astra Serif"/>
          <w:sz w:val="28"/>
          <w:szCs w:val="28"/>
        </w:rPr>
        <w:t>3. Инициатива органов местного самоуправления, органов государственной власти об изменении границ города Югорска оформляется решениями соответствующих органов местного самоуправления, органов государственной власти.</w:t>
      </w:r>
    </w:p>
    <w:p w:rsidR="00792B87" w:rsidRDefault="00792B87" w:rsidP="00792B87">
      <w:pPr>
        <w:pStyle w:val="s1"/>
        <w:spacing w:before="0" w:beforeAutospacing="0" w:after="0" w:afterAutospacing="0"/>
        <w:ind w:firstLine="628"/>
        <w:jc w:val="both"/>
        <w:rPr>
          <w:rFonts w:ascii="PT Astra Serif" w:hAnsi="PT Astra Serif"/>
          <w:sz w:val="28"/>
          <w:szCs w:val="28"/>
        </w:rPr>
      </w:pPr>
      <w:r w:rsidRPr="00792B87">
        <w:rPr>
          <w:rFonts w:ascii="PT Astra Serif" w:hAnsi="PT Astra Serif"/>
          <w:sz w:val="28"/>
          <w:szCs w:val="28"/>
        </w:rPr>
        <w:t xml:space="preserve">4. Изменение границ города </w:t>
      </w:r>
      <w:r w:rsidR="007F33BD">
        <w:rPr>
          <w:rFonts w:ascii="PT Astra Serif" w:hAnsi="PT Astra Serif"/>
          <w:sz w:val="28"/>
          <w:szCs w:val="28"/>
        </w:rPr>
        <w:t xml:space="preserve">Югорска </w:t>
      </w:r>
      <w:r w:rsidRPr="00792B87">
        <w:rPr>
          <w:rFonts w:ascii="PT Astra Serif" w:hAnsi="PT Astra Serif"/>
          <w:sz w:val="28"/>
          <w:szCs w:val="28"/>
        </w:rPr>
        <w:t>осуществляется с согласия населения муниципального образования, выраженного Думой города</w:t>
      </w:r>
      <w:r w:rsidR="00247EEF">
        <w:rPr>
          <w:rFonts w:ascii="PT Astra Serif" w:hAnsi="PT Astra Serif"/>
          <w:sz w:val="28"/>
          <w:szCs w:val="28"/>
        </w:rPr>
        <w:t xml:space="preserve"> Югорска</w:t>
      </w:r>
      <w:r w:rsidRPr="00792B87">
        <w:rPr>
          <w:rFonts w:ascii="PT Astra Serif" w:hAnsi="PT Astra Serif"/>
          <w:sz w:val="28"/>
          <w:szCs w:val="28"/>
        </w:rPr>
        <w:t>.</w:t>
      </w:r>
    </w:p>
    <w:p w:rsidR="0026162F" w:rsidRDefault="0026162F" w:rsidP="00792B87">
      <w:pPr>
        <w:pStyle w:val="s1"/>
        <w:spacing w:before="0" w:beforeAutospacing="0" w:after="0" w:afterAutospacing="0"/>
        <w:ind w:firstLine="628"/>
        <w:jc w:val="both"/>
        <w:rPr>
          <w:rFonts w:ascii="PT Astra Serif" w:hAnsi="PT Astra Serif"/>
          <w:sz w:val="28"/>
          <w:szCs w:val="28"/>
        </w:rPr>
      </w:pPr>
    </w:p>
    <w:p w:rsidR="0026162F" w:rsidRDefault="0026162F" w:rsidP="0026162F">
      <w:pPr>
        <w:pStyle w:val="af7"/>
        <w:tabs>
          <w:tab w:val="left" w:pos="-142"/>
          <w:tab w:val="left" w:pos="0"/>
          <w:tab w:val="left" w:pos="284"/>
        </w:tabs>
        <w:ind w:left="0"/>
        <w:rPr>
          <w:rFonts w:ascii="PT Astra Serif" w:hAnsi="PT Astra Serif"/>
          <w:b/>
          <w:sz w:val="28"/>
          <w:szCs w:val="28"/>
        </w:rPr>
      </w:pPr>
      <w:r w:rsidRPr="00792B87">
        <w:rPr>
          <w:rFonts w:ascii="PT Astra Serif" w:hAnsi="PT Astra Serif"/>
          <w:b/>
          <w:sz w:val="28"/>
          <w:szCs w:val="28"/>
        </w:rPr>
        <w:t>Статья 4.</w:t>
      </w:r>
      <w:r>
        <w:rPr>
          <w:rFonts w:ascii="PT Astra Serif" w:hAnsi="PT Astra Serif"/>
          <w:b/>
          <w:sz w:val="28"/>
          <w:szCs w:val="28"/>
        </w:rPr>
        <w:t>2</w:t>
      </w:r>
      <w:r w:rsidRPr="00792B87">
        <w:rPr>
          <w:rFonts w:ascii="PT Astra Serif" w:hAnsi="PT Astra Serif"/>
          <w:b/>
          <w:sz w:val="28"/>
          <w:szCs w:val="28"/>
        </w:rPr>
        <w:t xml:space="preserve">. </w:t>
      </w:r>
      <w:r>
        <w:rPr>
          <w:rFonts w:ascii="PT Astra Serif" w:hAnsi="PT Astra Serif"/>
          <w:b/>
          <w:sz w:val="28"/>
          <w:szCs w:val="28"/>
        </w:rPr>
        <w:t>Преобразование</w:t>
      </w:r>
      <w:r w:rsidRPr="00792B87">
        <w:rPr>
          <w:rFonts w:ascii="PT Astra Serif" w:hAnsi="PT Astra Serif"/>
          <w:b/>
          <w:sz w:val="28"/>
          <w:szCs w:val="28"/>
        </w:rPr>
        <w:t xml:space="preserve"> города Югорска</w:t>
      </w:r>
    </w:p>
    <w:p w:rsidR="0026162F" w:rsidRDefault="0026162F" w:rsidP="0026162F">
      <w:pPr>
        <w:pStyle w:val="af7"/>
        <w:tabs>
          <w:tab w:val="left" w:pos="-142"/>
          <w:tab w:val="left" w:pos="0"/>
          <w:tab w:val="left" w:pos="284"/>
        </w:tabs>
        <w:ind w:left="0"/>
        <w:rPr>
          <w:rFonts w:ascii="PT Astra Serif" w:hAnsi="PT Astra Serif"/>
          <w:b/>
          <w:sz w:val="28"/>
          <w:szCs w:val="28"/>
        </w:rPr>
      </w:pPr>
    </w:p>
    <w:p w:rsidR="0026162F" w:rsidRPr="00036D1B" w:rsidRDefault="0026162F" w:rsidP="004B563A">
      <w:pPr>
        <w:pStyle w:val="s1"/>
        <w:numPr>
          <w:ilvl w:val="0"/>
          <w:numId w:val="19"/>
        </w:numPr>
        <w:tabs>
          <w:tab w:val="left" w:pos="567"/>
        </w:tabs>
        <w:spacing w:before="0" w:beforeAutospacing="0" w:after="0" w:afterAutospacing="0"/>
        <w:ind w:left="0" w:firstLine="567"/>
        <w:jc w:val="both"/>
        <w:rPr>
          <w:rFonts w:ascii="PT Astra Serif" w:hAnsi="PT Astra Serif"/>
          <w:sz w:val="28"/>
          <w:szCs w:val="28"/>
        </w:rPr>
      </w:pPr>
      <w:r w:rsidRPr="00036D1B">
        <w:rPr>
          <w:rFonts w:ascii="PT Astra Serif" w:hAnsi="PT Astra Serif"/>
          <w:sz w:val="28"/>
          <w:szCs w:val="28"/>
        </w:rPr>
        <w:t>Преобразование города Югорска осуществляется законами Ханты-Мансийского автономного округа – Югры по инициативе населения, органов местного самоуправления, органов государственной власти Ханты-Мансийского автономного округа – Югры, федеральных органов государственной власти в соответствии с Федеральным законом</w:t>
      </w:r>
      <w:r w:rsidR="00A83C24" w:rsidRPr="00036D1B">
        <w:rPr>
          <w:rFonts w:ascii="PT Astra Serif" w:hAnsi="PT Astra Serif"/>
          <w:sz w:val="28"/>
          <w:szCs w:val="28"/>
        </w:rPr>
        <w:t xml:space="preserve"> от 20.03.2025 № 33-ФЗ</w:t>
      </w:r>
      <w:r w:rsidRPr="00036D1B">
        <w:rPr>
          <w:rFonts w:ascii="PT Astra Serif" w:hAnsi="PT Astra Serif"/>
          <w:sz w:val="28"/>
          <w:szCs w:val="28"/>
        </w:rPr>
        <w:t xml:space="preserve"> «Об общих принципах организации местного самоуправления в единой системе публичной власти». </w:t>
      </w:r>
    </w:p>
    <w:p w:rsidR="00A83C24" w:rsidRPr="00036D1B" w:rsidRDefault="0026162F" w:rsidP="004B563A">
      <w:pPr>
        <w:pStyle w:val="s1"/>
        <w:numPr>
          <w:ilvl w:val="0"/>
          <w:numId w:val="19"/>
        </w:numPr>
        <w:tabs>
          <w:tab w:val="left" w:pos="567"/>
        </w:tabs>
        <w:spacing w:before="0" w:beforeAutospacing="0" w:after="0" w:afterAutospacing="0"/>
        <w:ind w:left="0" w:firstLine="567"/>
        <w:jc w:val="both"/>
        <w:rPr>
          <w:rFonts w:ascii="PT Astra Serif" w:hAnsi="PT Astra Serif"/>
          <w:sz w:val="28"/>
          <w:szCs w:val="28"/>
        </w:rPr>
      </w:pPr>
      <w:r w:rsidRPr="00036D1B">
        <w:rPr>
          <w:rFonts w:ascii="PT Astra Serif" w:hAnsi="PT Astra Serif"/>
          <w:sz w:val="28"/>
          <w:szCs w:val="28"/>
        </w:rPr>
        <w:t xml:space="preserve">Инициатива населения о преобразовании города Югорска реализуется в порядке, установленном Федеральным законом </w:t>
      </w:r>
      <w:r w:rsidR="00A83C24" w:rsidRPr="00036D1B">
        <w:rPr>
          <w:rFonts w:ascii="PT Astra Serif" w:hAnsi="PT Astra Serif"/>
          <w:sz w:val="28"/>
          <w:szCs w:val="28"/>
        </w:rPr>
        <w:t xml:space="preserve">от 20.03.2025 № 33-ФЗ </w:t>
      </w:r>
      <w:r w:rsidRPr="00036D1B">
        <w:rPr>
          <w:rFonts w:ascii="PT Astra Serif" w:hAnsi="PT Astra Serif"/>
          <w:sz w:val="28"/>
          <w:szCs w:val="28"/>
        </w:rPr>
        <w:t xml:space="preserve">«Об общих принципах организации местного самоуправления в </w:t>
      </w:r>
      <w:r w:rsidRPr="00036D1B">
        <w:rPr>
          <w:rFonts w:ascii="PT Astra Serif" w:hAnsi="PT Astra Serif"/>
          <w:sz w:val="28"/>
          <w:szCs w:val="28"/>
        </w:rPr>
        <w:lastRenderedPageBreak/>
        <w:t>единой системе публичной власти» и принимаемым в соответствии с ним законом Ханты-Мансийского автономного округа - Югры для выдвижения инициативы проведения местного референдума.</w:t>
      </w:r>
      <w:r w:rsidR="00A83C24" w:rsidRPr="00036D1B">
        <w:rPr>
          <w:rFonts w:ascii="PT Astra Serif" w:hAnsi="PT Astra Serif"/>
          <w:sz w:val="28"/>
          <w:szCs w:val="28"/>
        </w:rPr>
        <w:t xml:space="preserve"> </w:t>
      </w:r>
    </w:p>
    <w:p w:rsidR="00A83C24" w:rsidRPr="00036D1B" w:rsidRDefault="00A83C24" w:rsidP="004B563A">
      <w:pPr>
        <w:pStyle w:val="s1"/>
        <w:numPr>
          <w:ilvl w:val="0"/>
          <w:numId w:val="19"/>
        </w:numPr>
        <w:tabs>
          <w:tab w:val="left" w:pos="567"/>
        </w:tabs>
        <w:spacing w:before="0" w:beforeAutospacing="0" w:after="0" w:afterAutospacing="0"/>
        <w:ind w:left="0" w:firstLine="567"/>
        <w:jc w:val="both"/>
        <w:rPr>
          <w:rFonts w:ascii="PT Astra Serif" w:hAnsi="PT Astra Serif"/>
          <w:sz w:val="28"/>
          <w:szCs w:val="28"/>
        </w:rPr>
      </w:pPr>
      <w:r w:rsidRPr="00036D1B">
        <w:rPr>
          <w:rFonts w:ascii="PT Astra Serif" w:hAnsi="PT Astra Serif"/>
          <w:sz w:val="28"/>
          <w:szCs w:val="28"/>
        </w:rPr>
        <w:t>Инициатива органов местного самоуправления, органов государственной власти о  преобразовании города оформляется решениями соответствующих органов местного самоуправления, органов государственной власти</w:t>
      </w:r>
      <w:r w:rsidR="00E66A4B" w:rsidRPr="00036D1B">
        <w:rPr>
          <w:rFonts w:ascii="PT Astra Serif" w:hAnsi="PT Astra Serif"/>
          <w:sz w:val="28"/>
          <w:szCs w:val="28"/>
        </w:rPr>
        <w:t>.</w:t>
      </w:r>
    </w:p>
    <w:p w:rsidR="0026162F" w:rsidRPr="00036D1B" w:rsidRDefault="00E66A4B" w:rsidP="004B563A">
      <w:pPr>
        <w:pStyle w:val="s1"/>
        <w:tabs>
          <w:tab w:val="left" w:pos="567"/>
        </w:tabs>
        <w:spacing w:before="0" w:beforeAutospacing="0" w:after="0" w:afterAutospacing="0"/>
        <w:ind w:firstLine="567"/>
        <w:jc w:val="both"/>
        <w:rPr>
          <w:rFonts w:ascii="PT Astra Serif" w:hAnsi="PT Astra Serif"/>
          <w:sz w:val="28"/>
          <w:szCs w:val="28"/>
        </w:rPr>
      </w:pPr>
      <w:r w:rsidRPr="00036D1B">
        <w:rPr>
          <w:rFonts w:ascii="PT Astra Serif" w:hAnsi="PT Astra Serif"/>
          <w:sz w:val="28"/>
          <w:szCs w:val="28"/>
        </w:rPr>
        <w:t xml:space="preserve">4. </w:t>
      </w:r>
      <w:r w:rsidR="0026162F" w:rsidRPr="00036D1B">
        <w:rPr>
          <w:rFonts w:ascii="PT Astra Serif" w:hAnsi="PT Astra Serif"/>
          <w:sz w:val="28"/>
          <w:szCs w:val="28"/>
        </w:rPr>
        <w:t>Объединение города Югорска с иным муниципальным образованием Ханты-Мансийского автономного округа - Югры осуществляется с согласия населения, выраженного представительными органами каждого из объединяемых муниципальных образований.</w:t>
      </w:r>
    </w:p>
    <w:p w:rsidR="0026162F" w:rsidRPr="00036D1B" w:rsidRDefault="0026162F" w:rsidP="004B563A">
      <w:pPr>
        <w:pStyle w:val="s1"/>
        <w:tabs>
          <w:tab w:val="left" w:pos="567"/>
        </w:tabs>
        <w:spacing w:before="0" w:beforeAutospacing="0" w:after="0" w:afterAutospacing="0"/>
        <w:ind w:firstLine="567"/>
        <w:jc w:val="both"/>
        <w:rPr>
          <w:rFonts w:ascii="PT Astra Serif" w:hAnsi="PT Astra Serif"/>
          <w:sz w:val="28"/>
          <w:szCs w:val="28"/>
        </w:rPr>
      </w:pPr>
      <w:r w:rsidRPr="00036D1B">
        <w:rPr>
          <w:rFonts w:ascii="PT Astra Serif" w:hAnsi="PT Astra Serif"/>
          <w:sz w:val="28"/>
          <w:szCs w:val="28"/>
        </w:rPr>
        <w:t>5. Разделение города Югорска, влекущее образование двух и более муниципальных образований, осуществляется с учетом мнения населения, выраженного Думой города</w:t>
      </w:r>
      <w:r w:rsidR="00247EEF">
        <w:rPr>
          <w:rFonts w:ascii="PT Astra Serif" w:hAnsi="PT Astra Serif"/>
          <w:sz w:val="28"/>
          <w:szCs w:val="28"/>
        </w:rPr>
        <w:t xml:space="preserve"> Югорска</w:t>
      </w:r>
      <w:r w:rsidRPr="00036D1B">
        <w:rPr>
          <w:rFonts w:ascii="PT Astra Serif" w:hAnsi="PT Astra Serif"/>
          <w:sz w:val="28"/>
          <w:szCs w:val="28"/>
        </w:rPr>
        <w:t>.</w:t>
      </w:r>
    </w:p>
    <w:p w:rsidR="0026162F" w:rsidRPr="00036D1B" w:rsidRDefault="0026162F" w:rsidP="004B563A">
      <w:pPr>
        <w:pStyle w:val="s1"/>
        <w:tabs>
          <w:tab w:val="left" w:pos="567"/>
        </w:tabs>
        <w:spacing w:before="0" w:beforeAutospacing="0" w:after="0" w:afterAutospacing="0"/>
        <w:ind w:firstLine="567"/>
        <w:jc w:val="both"/>
        <w:rPr>
          <w:rFonts w:ascii="PT Astra Serif" w:hAnsi="PT Astra Serif"/>
          <w:sz w:val="28"/>
          <w:szCs w:val="28"/>
        </w:rPr>
      </w:pPr>
      <w:r w:rsidRPr="00036D1B">
        <w:rPr>
          <w:rFonts w:ascii="PT Astra Serif" w:hAnsi="PT Astra Serif"/>
          <w:sz w:val="28"/>
          <w:szCs w:val="28"/>
        </w:rPr>
        <w:t xml:space="preserve">6. </w:t>
      </w:r>
      <w:proofErr w:type="gramStart"/>
      <w:r w:rsidRPr="00036D1B">
        <w:rPr>
          <w:rFonts w:ascii="PT Astra Serif" w:hAnsi="PT Astra Serif"/>
          <w:sz w:val="28"/>
          <w:szCs w:val="28"/>
        </w:rPr>
        <w:t xml:space="preserve">Изменение вида города Югорска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r:id="rId10" w:anchor="/document/411718599/entry/903" w:history="1">
        <w:r w:rsidRPr="00036D1B">
          <w:rPr>
            <w:rStyle w:val="af2"/>
            <w:rFonts w:ascii="PT Astra Serif" w:hAnsi="PT Astra Serif"/>
            <w:color w:val="auto"/>
            <w:sz w:val="28"/>
            <w:szCs w:val="28"/>
            <w:u w:val="none"/>
          </w:rPr>
          <w:t>частью 3 статьи 9</w:t>
        </w:r>
      </w:hyperlink>
      <w:r w:rsidRPr="00036D1B">
        <w:rPr>
          <w:rFonts w:ascii="PT Astra Serif" w:hAnsi="PT Astra Serif"/>
          <w:sz w:val="28"/>
          <w:szCs w:val="28"/>
        </w:rPr>
        <w:t xml:space="preserve"> Федерального закона</w:t>
      </w:r>
      <w:r w:rsidR="00E66A4B" w:rsidRPr="00036D1B">
        <w:rPr>
          <w:rFonts w:ascii="PT Astra Serif" w:hAnsi="PT Astra Serif"/>
          <w:sz w:val="28"/>
          <w:szCs w:val="28"/>
        </w:rPr>
        <w:t xml:space="preserve"> от 20.03.2025 № 33-ФЗ</w:t>
      </w:r>
      <w:r w:rsidRPr="00036D1B">
        <w:rPr>
          <w:rFonts w:ascii="PT Astra Serif" w:hAnsi="PT Astra Serif"/>
          <w:sz w:val="28"/>
          <w:szCs w:val="28"/>
        </w:rPr>
        <w:t xml:space="preserve"> «Об общих принципах организации местного</w:t>
      </w:r>
      <w:proofErr w:type="gramEnd"/>
      <w:r w:rsidRPr="00036D1B">
        <w:rPr>
          <w:rFonts w:ascii="PT Astra Serif" w:hAnsi="PT Astra Serif"/>
          <w:sz w:val="28"/>
          <w:szCs w:val="28"/>
        </w:rPr>
        <w:t xml:space="preserve"> самоуправления в единой системе публичной власти». </w:t>
      </w:r>
    </w:p>
    <w:p w:rsidR="00036D1B" w:rsidRPr="00036D1B" w:rsidRDefault="00036D1B" w:rsidP="004B563A">
      <w:pPr>
        <w:pStyle w:val="s1"/>
        <w:tabs>
          <w:tab w:val="left" w:pos="567"/>
        </w:tabs>
        <w:spacing w:before="0" w:beforeAutospacing="0" w:after="0" w:afterAutospacing="0"/>
        <w:ind w:firstLine="567"/>
        <w:jc w:val="both"/>
        <w:rPr>
          <w:rFonts w:ascii="PT Astra Serif" w:hAnsi="PT Astra Serif"/>
          <w:sz w:val="28"/>
          <w:szCs w:val="28"/>
        </w:rPr>
      </w:pPr>
      <w:r w:rsidRPr="00036D1B">
        <w:rPr>
          <w:rFonts w:ascii="PT Astra Serif" w:hAnsi="PT Astra Serif"/>
          <w:sz w:val="28"/>
          <w:szCs w:val="28"/>
        </w:rPr>
        <w:t xml:space="preserve">7. </w:t>
      </w:r>
      <w:r w:rsidR="00A83C24" w:rsidRPr="00036D1B">
        <w:rPr>
          <w:rFonts w:ascii="PT Astra Serif" w:hAnsi="PT Astra Serif"/>
          <w:sz w:val="28"/>
          <w:szCs w:val="28"/>
        </w:rPr>
        <w:t xml:space="preserve">Преобразование города Югорска влечет создание вновь образованных муниципальных образований в случаях, предусмотренных </w:t>
      </w:r>
      <w:hyperlink r:id="rId11" w:anchor="/document/411718599/entry/1206" w:history="1">
        <w:r w:rsidR="00A83C24" w:rsidRPr="00036D1B">
          <w:rPr>
            <w:rStyle w:val="af2"/>
            <w:rFonts w:ascii="PT Astra Serif" w:hAnsi="PT Astra Serif"/>
            <w:color w:val="auto"/>
            <w:sz w:val="28"/>
            <w:szCs w:val="28"/>
            <w:u w:val="none"/>
          </w:rPr>
          <w:t>частями 6</w:t>
        </w:r>
      </w:hyperlink>
      <w:r w:rsidR="00A83C24" w:rsidRPr="00036D1B">
        <w:rPr>
          <w:rFonts w:ascii="PT Astra Serif" w:hAnsi="PT Astra Serif"/>
          <w:sz w:val="28"/>
          <w:szCs w:val="28"/>
        </w:rPr>
        <w:t xml:space="preserve"> и </w:t>
      </w:r>
      <w:hyperlink r:id="rId12" w:anchor="/document/411718599/entry/1207" w:history="1">
        <w:r w:rsidR="00A83C24" w:rsidRPr="00036D1B">
          <w:rPr>
            <w:rStyle w:val="af2"/>
            <w:rFonts w:ascii="PT Astra Serif" w:hAnsi="PT Astra Serif"/>
            <w:color w:val="auto"/>
            <w:sz w:val="28"/>
            <w:szCs w:val="28"/>
            <w:u w:val="none"/>
          </w:rPr>
          <w:t>7</w:t>
        </w:r>
      </w:hyperlink>
      <w:r w:rsidR="00A83C24" w:rsidRPr="00036D1B">
        <w:rPr>
          <w:rFonts w:ascii="PT Astra Serif" w:hAnsi="PT Astra Serif"/>
          <w:sz w:val="28"/>
          <w:szCs w:val="28"/>
        </w:rPr>
        <w:t xml:space="preserve"> статьи 12 Федерального закона </w:t>
      </w:r>
      <w:r w:rsidRPr="00036D1B">
        <w:rPr>
          <w:rFonts w:ascii="PT Astra Serif" w:hAnsi="PT Astra Serif"/>
          <w:sz w:val="28"/>
          <w:szCs w:val="28"/>
        </w:rPr>
        <w:t xml:space="preserve">от 20.03.2025 № 33-ФЗ </w:t>
      </w:r>
      <w:r w:rsidR="00A83C24" w:rsidRPr="00036D1B">
        <w:rPr>
          <w:rFonts w:ascii="PT Astra Serif" w:hAnsi="PT Astra Serif"/>
          <w:sz w:val="28"/>
          <w:szCs w:val="28"/>
        </w:rPr>
        <w:t xml:space="preserve">«Об общих принципах организации местного самоуправления в единой системе публичной власти», пунктами </w:t>
      </w:r>
      <w:r w:rsidR="00097AE7">
        <w:rPr>
          <w:rFonts w:ascii="PT Astra Serif" w:hAnsi="PT Astra Serif"/>
          <w:sz w:val="28"/>
          <w:szCs w:val="28"/>
        </w:rPr>
        <w:t>4</w:t>
      </w:r>
      <w:r w:rsidR="00A83C24" w:rsidRPr="00036D1B">
        <w:rPr>
          <w:rFonts w:ascii="PT Astra Serif" w:hAnsi="PT Astra Serif"/>
          <w:sz w:val="28"/>
          <w:szCs w:val="28"/>
        </w:rPr>
        <w:t xml:space="preserve"> и </w:t>
      </w:r>
      <w:r w:rsidR="00097AE7">
        <w:rPr>
          <w:rFonts w:ascii="PT Astra Serif" w:hAnsi="PT Astra Serif"/>
          <w:sz w:val="28"/>
          <w:szCs w:val="28"/>
        </w:rPr>
        <w:t>5</w:t>
      </w:r>
      <w:r w:rsidR="00A83C24" w:rsidRPr="00036D1B">
        <w:rPr>
          <w:rFonts w:ascii="PT Astra Serif" w:hAnsi="PT Astra Serif"/>
          <w:sz w:val="28"/>
          <w:szCs w:val="28"/>
        </w:rPr>
        <w:t xml:space="preserve"> настоящей статьи Устава</w:t>
      </w:r>
      <w:r w:rsidRPr="00036D1B">
        <w:rPr>
          <w:rFonts w:ascii="PT Astra Serif" w:hAnsi="PT Astra Serif"/>
          <w:sz w:val="28"/>
          <w:szCs w:val="28"/>
        </w:rPr>
        <w:t xml:space="preserve">. </w:t>
      </w:r>
    </w:p>
    <w:p w:rsidR="0026162F" w:rsidRPr="00097AE7" w:rsidRDefault="00036D1B" w:rsidP="00097AE7">
      <w:pPr>
        <w:pStyle w:val="s1"/>
        <w:tabs>
          <w:tab w:val="left" w:pos="567"/>
        </w:tabs>
        <w:spacing w:before="0" w:beforeAutospacing="0" w:after="0" w:afterAutospacing="0"/>
        <w:ind w:firstLine="567"/>
        <w:jc w:val="both"/>
        <w:rPr>
          <w:rFonts w:ascii="PT Astra Serif" w:hAnsi="PT Astra Serif"/>
          <w:sz w:val="28"/>
          <w:szCs w:val="28"/>
        </w:rPr>
      </w:pPr>
      <w:r w:rsidRPr="00097AE7">
        <w:rPr>
          <w:rFonts w:ascii="PT Astra Serif" w:hAnsi="PT Astra Serif"/>
          <w:sz w:val="28"/>
          <w:szCs w:val="28"/>
        </w:rPr>
        <w:t xml:space="preserve">8. </w:t>
      </w:r>
      <w:r w:rsidR="00097AE7" w:rsidRPr="00097AE7">
        <w:rPr>
          <w:rFonts w:ascii="PT Astra Serif" w:hAnsi="PT Astra Serif"/>
          <w:bCs/>
          <w:sz w:val="28"/>
          <w:szCs w:val="28"/>
        </w:rPr>
        <w:t>Порядок назначения и проведения публичных слушаний по вопросу преобразования города Югорска определяется решением Думы города с учетом положений настоящего устава в соответствии с законом Ханты-Мансийского автономного округа – Югры</w:t>
      </w:r>
      <w:proofErr w:type="gramStart"/>
      <w:r w:rsidR="00097AE7" w:rsidRPr="00097AE7">
        <w:rPr>
          <w:rFonts w:ascii="PT Astra Serif" w:hAnsi="PT Astra Serif"/>
          <w:bCs/>
          <w:sz w:val="28"/>
          <w:szCs w:val="28"/>
        </w:rPr>
        <w:t>.</w:t>
      </w:r>
      <w:r w:rsidRPr="00097AE7">
        <w:rPr>
          <w:rFonts w:ascii="PT Astra Serif" w:hAnsi="PT Astra Serif"/>
          <w:sz w:val="28"/>
          <w:szCs w:val="28"/>
        </w:rPr>
        <w:t>».</w:t>
      </w:r>
      <w:proofErr w:type="gramEnd"/>
    </w:p>
    <w:p w:rsidR="0026162F" w:rsidRPr="00FC4E43" w:rsidRDefault="0026162F" w:rsidP="0026162F">
      <w:pPr>
        <w:pStyle w:val="af7"/>
        <w:tabs>
          <w:tab w:val="left" w:pos="-142"/>
          <w:tab w:val="left" w:pos="0"/>
          <w:tab w:val="left" w:pos="284"/>
        </w:tabs>
        <w:ind w:left="0"/>
        <w:rPr>
          <w:rFonts w:ascii="PT Astra Serif" w:hAnsi="PT Astra Serif"/>
          <w:sz w:val="28"/>
          <w:szCs w:val="28"/>
        </w:rPr>
      </w:pPr>
    </w:p>
    <w:p w:rsidR="00FC4E43" w:rsidRDefault="00FC4E43" w:rsidP="00FC4E43">
      <w:pPr>
        <w:pStyle w:val="af7"/>
        <w:numPr>
          <w:ilvl w:val="1"/>
          <w:numId w:val="17"/>
        </w:numPr>
        <w:tabs>
          <w:tab w:val="left" w:pos="-142"/>
          <w:tab w:val="left" w:pos="0"/>
          <w:tab w:val="left" w:pos="284"/>
        </w:tabs>
        <w:rPr>
          <w:rFonts w:ascii="PT Astra Serif" w:hAnsi="PT Astra Serif"/>
          <w:sz w:val="28"/>
          <w:szCs w:val="28"/>
        </w:rPr>
      </w:pPr>
      <w:r w:rsidRPr="00FC4E43">
        <w:rPr>
          <w:rFonts w:ascii="PT Astra Serif" w:hAnsi="PT Astra Serif"/>
          <w:sz w:val="28"/>
          <w:szCs w:val="28"/>
        </w:rPr>
        <w:t>Статью 5 изложить в следующей редакции:</w:t>
      </w:r>
      <w:r>
        <w:rPr>
          <w:rFonts w:ascii="PT Astra Serif" w:hAnsi="PT Astra Serif"/>
          <w:sz w:val="28"/>
          <w:szCs w:val="28"/>
        </w:rPr>
        <w:t xml:space="preserve"> </w:t>
      </w:r>
    </w:p>
    <w:p w:rsidR="00FC4E43" w:rsidRDefault="00FC4E43" w:rsidP="00FC4E43">
      <w:pPr>
        <w:pStyle w:val="s1"/>
        <w:spacing w:before="0" w:beforeAutospacing="0" w:after="0" w:afterAutospacing="0"/>
        <w:jc w:val="both"/>
        <w:rPr>
          <w:rFonts w:ascii="PT Astra Serif" w:hAnsi="PT Astra Serif"/>
          <w:b/>
          <w:sz w:val="28"/>
          <w:szCs w:val="28"/>
        </w:rPr>
      </w:pPr>
      <w:r>
        <w:rPr>
          <w:rFonts w:ascii="PT Astra Serif" w:hAnsi="PT Astra Serif"/>
          <w:b/>
          <w:sz w:val="28"/>
          <w:szCs w:val="28"/>
        </w:rPr>
        <w:t>«</w:t>
      </w:r>
      <w:r w:rsidRPr="00792B87">
        <w:rPr>
          <w:rFonts w:ascii="PT Astra Serif" w:hAnsi="PT Astra Serif"/>
          <w:b/>
          <w:sz w:val="28"/>
          <w:szCs w:val="28"/>
        </w:rPr>
        <w:t xml:space="preserve">Статья </w:t>
      </w:r>
      <w:r>
        <w:rPr>
          <w:rFonts w:ascii="PT Astra Serif" w:hAnsi="PT Astra Serif"/>
          <w:b/>
          <w:sz w:val="28"/>
          <w:szCs w:val="28"/>
        </w:rPr>
        <w:t>5</w:t>
      </w:r>
      <w:r w:rsidRPr="00792B87">
        <w:rPr>
          <w:rFonts w:ascii="PT Astra Serif" w:hAnsi="PT Astra Serif"/>
          <w:b/>
          <w:sz w:val="28"/>
          <w:szCs w:val="28"/>
        </w:rPr>
        <w:t xml:space="preserve">. </w:t>
      </w:r>
      <w:r>
        <w:rPr>
          <w:rFonts w:ascii="PT Astra Serif" w:hAnsi="PT Astra Serif"/>
          <w:b/>
          <w:sz w:val="28"/>
          <w:szCs w:val="28"/>
        </w:rPr>
        <w:t>Структура органов местного самоуправления</w:t>
      </w:r>
    </w:p>
    <w:p w:rsidR="00F241B6" w:rsidRDefault="00F241B6" w:rsidP="00FC4E43">
      <w:pPr>
        <w:pStyle w:val="s1"/>
        <w:spacing w:before="0" w:beforeAutospacing="0" w:after="0" w:afterAutospacing="0"/>
        <w:jc w:val="both"/>
        <w:rPr>
          <w:rFonts w:ascii="PT Astra Serif" w:hAnsi="PT Astra Serif"/>
          <w:b/>
          <w:sz w:val="28"/>
          <w:szCs w:val="28"/>
        </w:rPr>
      </w:pPr>
    </w:p>
    <w:p w:rsidR="00030E5A" w:rsidRDefault="00030E5A" w:rsidP="00030E5A">
      <w:pPr>
        <w:pStyle w:val="s1"/>
        <w:spacing w:before="0" w:beforeAutospacing="0" w:after="0" w:afterAutospacing="0"/>
        <w:ind w:firstLine="567"/>
        <w:jc w:val="both"/>
        <w:rPr>
          <w:rFonts w:ascii="PT Astra Serif" w:hAnsi="PT Astra Serif"/>
          <w:sz w:val="28"/>
          <w:szCs w:val="28"/>
        </w:rPr>
      </w:pPr>
      <w:r>
        <w:rPr>
          <w:rFonts w:ascii="PT Astra Serif" w:hAnsi="PT Astra Serif"/>
          <w:sz w:val="28"/>
          <w:szCs w:val="28"/>
        </w:rPr>
        <w:t xml:space="preserve">1. </w:t>
      </w:r>
      <w:r w:rsidRPr="00030E5A">
        <w:rPr>
          <w:rFonts w:ascii="PT Astra Serif" w:hAnsi="PT Astra Serif"/>
          <w:sz w:val="28"/>
          <w:szCs w:val="28"/>
        </w:rPr>
        <w:t>Структуру органов местного самоуправления города Югорска  составляют</w:t>
      </w:r>
      <w:r>
        <w:rPr>
          <w:rFonts w:ascii="PT Astra Serif" w:hAnsi="PT Astra Serif"/>
          <w:sz w:val="28"/>
          <w:szCs w:val="28"/>
        </w:rPr>
        <w:t>:</w:t>
      </w:r>
    </w:p>
    <w:p w:rsidR="00030E5A" w:rsidRDefault="00030E5A" w:rsidP="00030E5A">
      <w:pPr>
        <w:pStyle w:val="s1"/>
        <w:spacing w:before="0" w:beforeAutospacing="0" w:after="0" w:afterAutospacing="0"/>
        <w:ind w:firstLine="567"/>
        <w:jc w:val="both"/>
        <w:rPr>
          <w:rFonts w:ascii="PT Astra Serif" w:hAnsi="PT Astra Serif"/>
          <w:sz w:val="28"/>
          <w:szCs w:val="28"/>
        </w:rPr>
      </w:pPr>
      <w:r>
        <w:rPr>
          <w:rFonts w:ascii="PT Astra Serif" w:hAnsi="PT Astra Serif"/>
          <w:sz w:val="28"/>
          <w:szCs w:val="28"/>
        </w:rPr>
        <w:t>1)</w:t>
      </w:r>
      <w:r w:rsidRPr="00030E5A">
        <w:rPr>
          <w:rFonts w:ascii="PT Astra Serif" w:hAnsi="PT Astra Serif"/>
          <w:sz w:val="28"/>
          <w:szCs w:val="28"/>
        </w:rPr>
        <w:t xml:space="preserve"> представительный орган муниципального образования </w:t>
      </w:r>
      <w:r w:rsidR="007C357F">
        <w:rPr>
          <w:rFonts w:ascii="PT Astra Serif" w:hAnsi="PT Astra Serif"/>
          <w:sz w:val="28"/>
          <w:szCs w:val="28"/>
        </w:rPr>
        <w:t xml:space="preserve">Ханты-Мансийского автономного округа – Югры </w:t>
      </w:r>
      <w:r w:rsidRPr="00030E5A">
        <w:rPr>
          <w:rFonts w:ascii="PT Astra Serif" w:hAnsi="PT Astra Serif"/>
          <w:sz w:val="28"/>
          <w:szCs w:val="28"/>
        </w:rPr>
        <w:t xml:space="preserve">- Дума города Югорска (далее Дума города); </w:t>
      </w:r>
    </w:p>
    <w:p w:rsidR="00030E5A" w:rsidRDefault="00030E5A" w:rsidP="00030E5A">
      <w:pPr>
        <w:pStyle w:val="s1"/>
        <w:spacing w:before="0" w:beforeAutospacing="0" w:after="0" w:afterAutospacing="0"/>
        <w:ind w:firstLine="567"/>
        <w:jc w:val="both"/>
        <w:rPr>
          <w:rFonts w:ascii="PT Astra Serif" w:hAnsi="PT Astra Serif"/>
          <w:iCs/>
          <w:sz w:val="28"/>
          <w:szCs w:val="28"/>
        </w:rPr>
      </w:pPr>
      <w:r>
        <w:rPr>
          <w:rFonts w:ascii="PT Astra Serif" w:hAnsi="PT Astra Serif"/>
          <w:sz w:val="28"/>
          <w:szCs w:val="28"/>
        </w:rPr>
        <w:t xml:space="preserve">2) </w:t>
      </w:r>
      <w:r w:rsidRPr="00030E5A">
        <w:rPr>
          <w:rFonts w:ascii="PT Astra Serif" w:hAnsi="PT Astra Serif"/>
          <w:sz w:val="28"/>
          <w:szCs w:val="28"/>
        </w:rPr>
        <w:t>глава муниципального образования</w:t>
      </w:r>
      <w:r w:rsidR="007C357F">
        <w:rPr>
          <w:rFonts w:ascii="PT Astra Serif" w:hAnsi="PT Astra Serif"/>
          <w:sz w:val="28"/>
          <w:szCs w:val="28"/>
        </w:rPr>
        <w:t xml:space="preserve"> Ханты-Мансийского автономного округа – Югры</w:t>
      </w:r>
      <w:r w:rsidRPr="00030E5A">
        <w:rPr>
          <w:rFonts w:ascii="PT Astra Serif" w:hAnsi="PT Astra Serif"/>
          <w:sz w:val="28"/>
          <w:szCs w:val="28"/>
        </w:rPr>
        <w:t xml:space="preserve"> - глава города Югорска (далее глава города);</w:t>
      </w:r>
      <w:r w:rsidRPr="00030E5A">
        <w:rPr>
          <w:rFonts w:ascii="PT Astra Serif" w:hAnsi="PT Astra Serif"/>
          <w:iCs/>
          <w:sz w:val="28"/>
          <w:szCs w:val="28"/>
        </w:rPr>
        <w:t xml:space="preserve"> </w:t>
      </w:r>
    </w:p>
    <w:p w:rsidR="00030E5A" w:rsidRDefault="00030E5A" w:rsidP="00030E5A">
      <w:pPr>
        <w:pStyle w:val="s1"/>
        <w:spacing w:before="0" w:beforeAutospacing="0" w:after="0" w:afterAutospacing="0"/>
        <w:ind w:firstLine="567"/>
        <w:jc w:val="both"/>
        <w:rPr>
          <w:rFonts w:ascii="PT Astra Serif" w:hAnsi="PT Astra Serif"/>
          <w:sz w:val="28"/>
          <w:szCs w:val="28"/>
        </w:rPr>
      </w:pPr>
      <w:r>
        <w:rPr>
          <w:rFonts w:ascii="PT Astra Serif" w:hAnsi="PT Astra Serif"/>
          <w:iCs/>
          <w:sz w:val="28"/>
          <w:szCs w:val="28"/>
        </w:rPr>
        <w:lastRenderedPageBreak/>
        <w:t xml:space="preserve">3) </w:t>
      </w:r>
      <w:r w:rsidR="00DF750F">
        <w:rPr>
          <w:rFonts w:ascii="PT Astra Serif" w:hAnsi="PT Astra Serif"/>
          <w:iCs/>
          <w:sz w:val="28"/>
          <w:szCs w:val="28"/>
        </w:rPr>
        <w:t>местная администрация (</w:t>
      </w:r>
      <w:r w:rsidRPr="00030E5A">
        <w:rPr>
          <w:rFonts w:ascii="PT Astra Serif" w:hAnsi="PT Astra Serif"/>
          <w:iCs/>
          <w:sz w:val="28"/>
          <w:szCs w:val="28"/>
        </w:rPr>
        <w:t>исполнительно - распорядительный орган</w:t>
      </w:r>
      <w:r w:rsidRPr="00030E5A">
        <w:rPr>
          <w:rFonts w:ascii="PT Astra Serif" w:hAnsi="PT Astra Serif"/>
          <w:sz w:val="28"/>
          <w:szCs w:val="28"/>
        </w:rPr>
        <w:t xml:space="preserve"> муниципального образования</w:t>
      </w:r>
      <w:r w:rsidR="007C357F">
        <w:rPr>
          <w:rFonts w:ascii="PT Astra Serif" w:hAnsi="PT Astra Serif"/>
          <w:sz w:val="28"/>
          <w:szCs w:val="28"/>
        </w:rPr>
        <w:t xml:space="preserve"> Ханты-Мансийского автономного округа – Югры</w:t>
      </w:r>
      <w:r w:rsidR="00DF750F">
        <w:rPr>
          <w:rFonts w:ascii="PT Astra Serif" w:hAnsi="PT Astra Serif"/>
          <w:sz w:val="28"/>
          <w:szCs w:val="28"/>
        </w:rPr>
        <w:t>)</w:t>
      </w:r>
      <w:r w:rsidRPr="00030E5A">
        <w:rPr>
          <w:rFonts w:ascii="PT Astra Serif" w:hAnsi="PT Astra Serif"/>
          <w:sz w:val="28"/>
          <w:szCs w:val="28"/>
        </w:rPr>
        <w:t xml:space="preserve"> - </w:t>
      </w:r>
      <w:r w:rsidRPr="00030E5A">
        <w:rPr>
          <w:rFonts w:ascii="PT Astra Serif" w:hAnsi="PT Astra Serif"/>
          <w:iCs/>
          <w:sz w:val="28"/>
          <w:szCs w:val="28"/>
        </w:rPr>
        <w:t>администрация</w:t>
      </w:r>
      <w:r w:rsidRPr="00030E5A">
        <w:rPr>
          <w:rFonts w:ascii="PT Astra Serif" w:hAnsi="PT Astra Serif"/>
          <w:sz w:val="28"/>
          <w:szCs w:val="28"/>
        </w:rPr>
        <w:t xml:space="preserve"> города Югорска (далее администрация города);</w:t>
      </w:r>
    </w:p>
    <w:p w:rsidR="00030E5A" w:rsidRPr="00030E5A" w:rsidRDefault="00030E5A" w:rsidP="00030E5A">
      <w:pPr>
        <w:pStyle w:val="s1"/>
        <w:spacing w:before="0" w:beforeAutospacing="0" w:after="0" w:afterAutospacing="0"/>
        <w:ind w:firstLine="567"/>
        <w:jc w:val="both"/>
        <w:rPr>
          <w:rFonts w:ascii="PT Astra Serif" w:hAnsi="PT Astra Serif"/>
          <w:sz w:val="28"/>
          <w:szCs w:val="28"/>
        </w:rPr>
      </w:pPr>
      <w:r>
        <w:rPr>
          <w:rFonts w:ascii="PT Astra Serif" w:hAnsi="PT Astra Serif"/>
          <w:sz w:val="28"/>
          <w:szCs w:val="28"/>
        </w:rPr>
        <w:t>4)</w:t>
      </w:r>
      <w:r w:rsidRPr="00030E5A">
        <w:rPr>
          <w:rFonts w:ascii="PT Astra Serif" w:eastAsia="Lucida Sans Unicode" w:hAnsi="PT Astra Serif"/>
          <w:sz w:val="28"/>
          <w:szCs w:val="28"/>
        </w:rPr>
        <w:t xml:space="preserve"> контрольно-счетный орган муниципального образования </w:t>
      </w:r>
      <w:r w:rsidR="00F17DCB">
        <w:rPr>
          <w:rFonts w:ascii="PT Astra Serif" w:hAnsi="PT Astra Serif"/>
          <w:sz w:val="28"/>
          <w:szCs w:val="28"/>
        </w:rPr>
        <w:t>Ханты-Мансийского автономного округа – Югры</w:t>
      </w:r>
      <w:r w:rsidR="00F17DCB" w:rsidRPr="00030E5A">
        <w:rPr>
          <w:rFonts w:ascii="PT Astra Serif" w:eastAsia="Lucida Sans Unicode" w:hAnsi="PT Astra Serif"/>
          <w:sz w:val="28"/>
          <w:szCs w:val="28"/>
        </w:rPr>
        <w:t xml:space="preserve"> </w:t>
      </w:r>
      <w:r w:rsidRPr="00030E5A">
        <w:rPr>
          <w:rFonts w:ascii="PT Astra Serif" w:eastAsia="Lucida Sans Unicode" w:hAnsi="PT Astra Serif"/>
          <w:sz w:val="28"/>
          <w:szCs w:val="28"/>
        </w:rPr>
        <w:t>- контрольно-счетная палата города Югорска (далее контрольно-счетная палата города</w:t>
      </w:r>
      <w:r>
        <w:rPr>
          <w:rFonts w:ascii="PT Astra Serif" w:eastAsia="Lucida Sans Unicode" w:hAnsi="PT Astra Serif"/>
          <w:sz w:val="28"/>
          <w:szCs w:val="28"/>
        </w:rPr>
        <w:t>).</w:t>
      </w:r>
      <w:r w:rsidRPr="00030E5A">
        <w:rPr>
          <w:rFonts w:ascii="PT Astra Serif" w:hAnsi="PT Astra Serif"/>
          <w:sz w:val="28"/>
          <w:szCs w:val="28"/>
        </w:rPr>
        <w:t xml:space="preserve"> </w:t>
      </w:r>
    </w:p>
    <w:p w:rsidR="00FC4E43" w:rsidRPr="00030E5A" w:rsidRDefault="00FC4E43" w:rsidP="00030E5A">
      <w:pPr>
        <w:pStyle w:val="s1"/>
        <w:spacing w:before="0" w:beforeAutospacing="0" w:after="0" w:afterAutospacing="0"/>
        <w:ind w:firstLine="567"/>
        <w:jc w:val="both"/>
        <w:rPr>
          <w:rFonts w:ascii="PT Astra Serif" w:hAnsi="PT Astra Serif"/>
          <w:sz w:val="28"/>
          <w:szCs w:val="28"/>
        </w:rPr>
      </w:pPr>
      <w:r w:rsidRPr="00030E5A">
        <w:rPr>
          <w:rFonts w:ascii="PT Astra Serif" w:hAnsi="PT Astra Serif"/>
          <w:sz w:val="28"/>
          <w:szCs w:val="28"/>
        </w:rPr>
        <w:t xml:space="preserve">2. Настоящим Уставом в соответствии с законом Ханты-Мансийского автономного округа  – Югры предусматривается дистанционное взаимодействие органов местного самоуправления города Югорска и органов, входящих в единую систему публичной власти </w:t>
      </w:r>
      <w:proofErr w:type="gramStart"/>
      <w:r w:rsidRPr="00030E5A">
        <w:rPr>
          <w:rFonts w:ascii="PT Astra Serif" w:hAnsi="PT Astra Serif"/>
          <w:sz w:val="28"/>
          <w:szCs w:val="28"/>
        </w:rPr>
        <w:t>в</w:t>
      </w:r>
      <w:proofErr w:type="gramEnd"/>
      <w:r w:rsidRPr="00030E5A">
        <w:rPr>
          <w:rFonts w:ascii="PT Astra Serif" w:hAnsi="PT Astra Serif"/>
          <w:sz w:val="28"/>
          <w:szCs w:val="28"/>
        </w:rPr>
        <w:t xml:space="preserve"> </w:t>
      </w:r>
      <w:proofErr w:type="gramStart"/>
      <w:r w:rsidRPr="00030E5A">
        <w:rPr>
          <w:rFonts w:ascii="PT Astra Serif" w:hAnsi="PT Astra Serif"/>
          <w:sz w:val="28"/>
          <w:szCs w:val="28"/>
        </w:rPr>
        <w:t>Ханты-Мансийском</w:t>
      </w:r>
      <w:proofErr w:type="gramEnd"/>
      <w:r w:rsidRPr="00030E5A">
        <w:rPr>
          <w:rFonts w:ascii="PT Astra Serif" w:hAnsi="PT Astra Serif"/>
          <w:sz w:val="28"/>
          <w:szCs w:val="28"/>
        </w:rPr>
        <w:t xml:space="preserve"> автономном округе - Югре, дистанционное участие в заседаниях Думы города.</w:t>
      </w:r>
    </w:p>
    <w:p w:rsidR="00FC4E43" w:rsidRDefault="00FC4E43" w:rsidP="00030E5A">
      <w:pPr>
        <w:pStyle w:val="s1"/>
        <w:spacing w:before="0" w:beforeAutospacing="0" w:after="0" w:afterAutospacing="0"/>
        <w:ind w:firstLine="567"/>
        <w:jc w:val="both"/>
        <w:rPr>
          <w:rFonts w:ascii="PT Astra Serif" w:hAnsi="PT Astra Serif"/>
          <w:sz w:val="28"/>
          <w:szCs w:val="28"/>
        </w:rPr>
      </w:pPr>
      <w:r w:rsidRPr="00030E5A">
        <w:rPr>
          <w:rFonts w:ascii="PT Astra Serif" w:hAnsi="PT Astra Serif"/>
          <w:sz w:val="28"/>
          <w:szCs w:val="28"/>
        </w:rPr>
        <w:t xml:space="preserve">Порядок дистанционного взаимодействия органов, входящих в единую систему публичной власти </w:t>
      </w:r>
      <w:proofErr w:type="gramStart"/>
      <w:r w:rsidRPr="00030E5A">
        <w:rPr>
          <w:rFonts w:ascii="PT Astra Serif" w:hAnsi="PT Astra Serif"/>
          <w:sz w:val="28"/>
          <w:szCs w:val="28"/>
        </w:rPr>
        <w:t>в</w:t>
      </w:r>
      <w:proofErr w:type="gramEnd"/>
      <w:r w:rsidRPr="00030E5A">
        <w:rPr>
          <w:rFonts w:ascii="PT Astra Serif" w:hAnsi="PT Astra Serif"/>
          <w:sz w:val="28"/>
          <w:szCs w:val="28"/>
        </w:rPr>
        <w:t xml:space="preserve"> </w:t>
      </w:r>
      <w:proofErr w:type="gramStart"/>
      <w:r w:rsidRPr="00030E5A">
        <w:rPr>
          <w:rFonts w:ascii="PT Astra Serif" w:hAnsi="PT Astra Serif"/>
          <w:sz w:val="28"/>
          <w:szCs w:val="28"/>
        </w:rPr>
        <w:t>Ханты-Мансийском</w:t>
      </w:r>
      <w:proofErr w:type="gramEnd"/>
      <w:r w:rsidRPr="00030E5A">
        <w:rPr>
          <w:rFonts w:ascii="PT Astra Serif" w:hAnsi="PT Astra Serif"/>
          <w:sz w:val="28"/>
          <w:szCs w:val="28"/>
        </w:rPr>
        <w:t xml:space="preserve"> автономном округе - Югре, порядок дистанционного участия в заседаниях Думы города определяется </w:t>
      </w:r>
      <w:r w:rsidRPr="00030E5A">
        <w:rPr>
          <w:rFonts w:ascii="PT Astra Serif" w:eastAsia="Lucida Sans Unicode" w:hAnsi="PT Astra Serif" w:cs="Tahoma"/>
          <w:sz w:val="28"/>
          <w:szCs w:val="28"/>
        </w:rPr>
        <w:t xml:space="preserve">решением Думы </w:t>
      </w:r>
      <w:r w:rsidRPr="00030E5A">
        <w:rPr>
          <w:rFonts w:ascii="PT Astra Serif" w:eastAsia="Lucida Sans Unicode" w:hAnsi="PT Astra Serif" w:cs="Tahoma"/>
          <w:iCs/>
          <w:sz w:val="28"/>
          <w:szCs w:val="28"/>
        </w:rPr>
        <w:t xml:space="preserve">города </w:t>
      </w:r>
      <w:r w:rsidRPr="00030E5A">
        <w:rPr>
          <w:rFonts w:ascii="PT Astra Serif" w:eastAsia="Lucida Sans Unicode" w:hAnsi="PT Astra Serif" w:cs="Tahoma"/>
          <w:sz w:val="28"/>
          <w:szCs w:val="28"/>
        </w:rPr>
        <w:t>с учетом положений настоящего устава</w:t>
      </w:r>
      <w:r w:rsidRPr="00030E5A">
        <w:rPr>
          <w:rFonts w:ascii="PT Astra Serif" w:hAnsi="PT Astra Serif"/>
          <w:sz w:val="28"/>
          <w:szCs w:val="28"/>
        </w:rPr>
        <w:t>.</w:t>
      </w:r>
      <w:r w:rsidR="00EF7AE6">
        <w:rPr>
          <w:rFonts w:ascii="PT Astra Serif" w:hAnsi="PT Astra Serif"/>
          <w:sz w:val="28"/>
          <w:szCs w:val="28"/>
        </w:rPr>
        <w:t>».</w:t>
      </w:r>
    </w:p>
    <w:p w:rsidR="007F63C0" w:rsidRDefault="007F63C0" w:rsidP="00030E5A">
      <w:pPr>
        <w:pStyle w:val="s1"/>
        <w:spacing w:before="0" w:beforeAutospacing="0" w:after="0" w:afterAutospacing="0"/>
        <w:ind w:firstLine="567"/>
        <w:jc w:val="both"/>
        <w:rPr>
          <w:rFonts w:ascii="PT Astra Serif" w:hAnsi="PT Astra Serif"/>
          <w:sz w:val="28"/>
          <w:szCs w:val="28"/>
        </w:rPr>
      </w:pPr>
    </w:p>
    <w:p w:rsidR="007F63C0" w:rsidRDefault="007F63C0" w:rsidP="007F63C0">
      <w:pPr>
        <w:pStyle w:val="s1"/>
        <w:numPr>
          <w:ilvl w:val="0"/>
          <w:numId w:val="17"/>
        </w:numPr>
        <w:spacing w:before="0" w:beforeAutospacing="0" w:after="0" w:afterAutospacing="0"/>
        <w:jc w:val="both"/>
        <w:rPr>
          <w:rFonts w:ascii="PT Astra Serif" w:hAnsi="PT Astra Serif"/>
          <w:sz w:val="28"/>
          <w:szCs w:val="28"/>
        </w:rPr>
      </w:pPr>
      <w:r>
        <w:rPr>
          <w:rFonts w:ascii="PT Astra Serif" w:hAnsi="PT Astra Serif"/>
          <w:sz w:val="28"/>
          <w:szCs w:val="28"/>
        </w:rPr>
        <w:t>Главу</w:t>
      </w:r>
      <w:r w:rsidRPr="007F63C0">
        <w:rPr>
          <w:rFonts w:ascii="PT Astra Serif" w:hAnsi="PT Astra Serif"/>
          <w:sz w:val="28"/>
          <w:szCs w:val="28"/>
        </w:rPr>
        <w:t xml:space="preserve"> </w:t>
      </w:r>
      <w:r w:rsidRPr="007F63C0">
        <w:rPr>
          <w:rFonts w:ascii="PT Astra Serif" w:hAnsi="PT Astra Serif"/>
          <w:sz w:val="28"/>
          <w:szCs w:val="28"/>
          <w:lang w:val="en-US"/>
        </w:rPr>
        <w:t>II</w:t>
      </w:r>
      <w:r>
        <w:rPr>
          <w:rFonts w:ascii="PT Astra Serif" w:hAnsi="PT Astra Serif"/>
          <w:sz w:val="28"/>
          <w:szCs w:val="28"/>
        </w:rPr>
        <w:t xml:space="preserve"> изложить в следующей редакции:</w:t>
      </w:r>
    </w:p>
    <w:p w:rsidR="007F63C0" w:rsidRPr="00623CD1" w:rsidRDefault="007F63C0" w:rsidP="00623CD1">
      <w:pPr>
        <w:pStyle w:val="s1"/>
        <w:spacing w:before="0" w:beforeAutospacing="0" w:after="0" w:afterAutospacing="0"/>
        <w:jc w:val="center"/>
        <w:rPr>
          <w:rFonts w:ascii="PT Astra Serif" w:hAnsi="PT Astra Serif"/>
          <w:sz w:val="28"/>
          <w:szCs w:val="28"/>
        </w:rPr>
      </w:pPr>
      <w:r w:rsidRPr="00623CD1">
        <w:rPr>
          <w:rFonts w:ascii="PT Astra Serif" w:hAnsi="PT Astra Serif"/>
          <w:sz w:val="28"/>
          <w:szCs w:val="28"/>
        </w:rPr>
        <w:t>«</w:t>
      </w:r>
      <w:r w:rsidRPr="00623CD1">
        <w:rPr>
          <w:rFonts w:ascii="PT Astra Serif" w:hAnsi="PT Astra Serif"/>
          <w:b/>
          <w:sz w:val="28"/>
          <w:szCs w:val="28"/>
        </w:rPr>
        <w:t xml:space="preserve">Глава </w:t>
      </w:r>
      <w:r w:rsidRPr="00623CD1">
        <w:rPr>
          <w:rFonts w:ascii="PT Astra Serif" w:hAnsi="PT Astra Serif"/>
          <w:b/>
          <w:sz w:val="28"/>
          <w:szCs w:val="28"/>
          <w:lang w:val="en-US"/>
        </w:rPr>
        <w:t>II</w:t>
      </w:r>
      <w:r w:rsidRPr="00623CD1">
        <w:rPr>
          <w:rFonts w:ascii="PT Astra Serif" w:hAnsi="PT Astra Serif"/>
          <w:b/>
          <w:sz w:val="28"/>
          <w:szCs w:val="28"/>
        </w:rPr>
        <w:t>. Н</w:t>
      </w:r>
      <w:r w:rsidR="00623CD1">
        <w:rPr>
          <w:rFonts w:ascii="PT Astra Serif" w:hAnsi="PT Astra Serif"/>
          <w:b/>
          <w:sz w:val="28"/>
          <w:szCs w:val="28"/>
        </w:rPr>
        <w:t>ЕПОСРЕДСТВЕННОЕ ОСУЩЕСТВЛЕНИЕ НАСЕЛЕНИЕМ МЕСТНОГО САМОУПРАВЛЕНИЯ И УЧАСТИЕ НАСЕЛЕНИЯ В ОСУЩЕСТВЛЕНИИ МЕСТНОГО САМОУПРАВЛЕНИЯ</w:t>
      </w:r>
    </w:p>
    <w:p w:rsidR="007F63C0" w:rsidRDefault="007F63C0" w:rsidP="007F63C0">
      <w:pPr>
        <w:pStyle w:val="s1"/>
        <w:spacing w:before="0" w:beforeAutospacing="0" w:after="0" w:afterAutospacing="0"/>
        <w:ind w:left="1257"/>
        <w:jc w:val="both"/>
        <w:rPr>
          <w:rFonts w:ascii="PT Astra Serif" w:hAnsi="PT Astra Serif"/>
          <w:sz w:val="28"/>
          <w:szCs w:val="28"/>
        </w:rPr>
      </w:pPr>
    </w:p>
    <w:p w:rsidR="00623CD1" w:rsidRPr="00623CD1" w:rsidRDefault="00623CD1" w:rsidP="005570F9">
      <w:pPr>
        <w:pStyle w:val="s15"/>
        <w:spacing w:before="0" w:beforeAutospacing="0" w:after="0" w:afterAutospacing="0"/>
        <w:jc w:val="both"/>
        <w:rPr>
          <w:rFonts w:ascii="PT Astra Serif" w:hAnsi="PT Astra Serif"/>
          <w:b/>
          <w:sz w:val="28"/>
          <w:szCs w:val="28"/>
        </w:rPr>
      </w:pPr>
      <w:r w:rsidRPr="00623CD1">
        <w:rPr>
          <w:rStyle w:val="s10"/>
          <w:rFonts w:ascii="PT Astra Serif" w:hAnsi="PT Astra Serif"/>
          <w:b/>
          <w:sz w:val="28"/>
          <w:szCs w:val="28"/>
        </w:rPr>
        <w:t>Статья 7.</w:t>
      </w:r>
      <w:r w:rsidRPr="00623CD1">
        <w:rPr>
          <w:rFonts w:ascii="PT Astra Serif" w:hAnsi="PT Astra Serif"/>
          <w:b/>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1. К формам непосредственного осуществления населением города Югорска относятся:</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1) местный референдум;</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2) муниципальные выборы;</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3) сход граждан.</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2. К формам участия населения в осуществлении местного самоуправления относятся:</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1) опрос;</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2) публичные слушания, общественные обсуждения;</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3) собрание граждан;</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4) инициативные проекты;</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5) территориальное общественное самоуправление.</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 xml:space="preserve">3. </w:t>
      </w:r>
      <w:proofErr w:type="gramStart"/>
      <w:r w:rsidRPr="00623CD1">
        <w:rPr>
          <w:rFonts w:ascii="PT Astra Serif" w:hAnsi="PT Astra Serif"/>
          <w:sz w:val="28"/>
          <w:szCs w:val="28"/>
        </w:rPr>
        <w:t>Наряду с предусмотренными Федеральным законом</w:t>
      </w:r>
      <w:r w:rsidR="00220E67">
        <w:rPr>
          <w:rFonts w:ascii="PT Astra Serif" w:hAnsi="PT Astra Serif"/>
          <w:sz w:val="28"/>
          <w:szCs w:val="28"/>
        </w:rPr>
        <w:t xml:space="preserve"> </w:t>
      </w:r>
      <w:r w:rsidR="00220E67" w:rsidRPr="00036D1B">
        <w:rPr>
          <w:rFonts w:ascii="PT Astra Serif" w:hAnsi="PT Astra Serif"/>
          <w:sz w:val="28"/>
          <w:szCs w:val="28"/>
        </w:rPr>
        <w:t>от 20.03.2025 № 33-ФЗ</w:t>
      </w:r>
      <w:r w:rsidRPr="00623CD1">
        <w:rPr>
          <w:rFonts w:ascii="PT Astra Serif" w:hAnsi="PT Astra Serif"/>
          <w:sz w:val="28"/>
          <w:szCs w:val="28"/>
        </w:rPr>
        <w:t xml:space="preserve"> «Об общих принципах организации местного самоуправления в единой системе публичной власти»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734A12">
        <w:rPr>
          <w:rFonts w:ascii="PT Astra Serif" w:hAnsi="PT Astra Serif"/>
          <w:sz w:val="28"/>
          <w:szCs w:val="28"/>
        </w:rPr>
        <w:t xml:space="preserve">противоречащих </w:t>
      </w:r>
      <w:hyperlink r:id="rId13" w:anchor="/document/10103000/entry/8000" w:history="1">
        <w:r w:rsidRPr="00734A12">
          <w:rPr>
            <w:rStyle w:val="af2"/>
            <w:rFonts w:ascii="PT Astra Serif" w:hAnsi="PT Astra Serif"/>
            <w:color w:val="auto"/>
            <w:sz w:val="28"/>
            <w:szCs w:val="28"/>
            <w:u w:val="none"/>
          </w:rPr>
          <w:t>Конституции</w:t>
        </w:r>
      </w:hyperlink>
      <w:r w:rsidRPr="00734A12">
        <w:rPr>
          <w:rFonts w:ascii="PT Astra Serif" w:hAnsi="PT Astra Serif"/>
          <w:sz w:val="28"/>
          <w:szCs w:val="28"/>
        </w:rPr>
        <w:t xml:space="preserve"> Российской Федерации, Федеральному закону</w:t>
      </w:r>
      <w:r w:rsidR="00480AE3">
        <w:rPr>
          <w:rFonts w:ascii="PT Astra Serif" w:hAnsi="PT Astra Serif"/>
          <w:sz w:val="28"/>
          <w:szCs w:val="28"/>
        </w:rPr>
        <w:t xml:space="preserve"> </w:t>
      </w:r>
      <w:r w:rsidR="00480AE3" w:rsidRPr="00036D1B">
        <w:rPr>
          <w:rFonts w:ascii="PT Astra Serif" w:hAnsi="PT Astra Serif"/>
          <w:sz w:val="28"/>
          <w:szCs w:val="28"/>
        </w:rPr>
        <w:t>от 20.03.2025 № 33-ФЗ</w:t>
      </w:r>
      <w:r w:rsidRPr="00734A12">
        <w:rPr>
          <w:rFonts w:ascii="PT Astra Serif" w:hAnsi="PT Astra Serif"/>
          <w:sz w:val="28"/>
          <w:szCs w:val="28"/>
        </w:rPr>
        <w:t xml:space="preserve"> «Об </w:t>
      </w:r>
      <w:r w:rsidRPr="00734A12">
        <w:rPr>
          <w:rFonts w:ascii="PT Astra Serif" w:hAnsi="PT Astra Serif"/>
          <w:sz w:val="28"/>
          <w:szCs w:val="28"/>
        </w:rPr>
        <w:lastRenderedPageBreak/>
        <w:t xml:space="preserve">общих принципах </w:t>
      </w:r>
      <w:r w:rsidRPr="00623CD1">
        <w:rPr>
          <w:rFonts w:ascii="PT Astra Serif" w:hAnsi="PT Astra Serif"/>
          <w:sz w:val="28"/>
          <w:szCs w:val="28"/>
        </w:rPr>
        <w:t>организации местного самоуправления в единой</w:t>
      </w:r>
      <w:proofErr w:type="gramEnd"/>
      <w:r w:rsidRPr="00623CD1">
        <w:rPr>
          <w:rFonts w:ascii="PT Astra Serif" w:hAnsi="PT Astra Serif"/>
          <w:sz w:val="28"/>
          <w:szCs w:val="28"/>
        </w:rPr>
        <w:t xml:space="preserve"> системе публичной власти», другим федеральным законам, законам Ханты-Мансийского автономного округа - Югры.</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 xml:space="preserve">4. Органы местного самоуправления города Югорска вправе в соответствии с настоящим Уставом принимать решение о привлечении граждан к выполнению на добровольной основе социально значимых для города Югорска работ (в том числе дежурств) в целях </w:t>
      </w:r>
      <w:proofErr w:type="gramStart"/>
      <w:r w:rsidRPr="00623CD1">
        <w:rPr>
          <w:rFonts w:ascii="PT Astra Serif" w:hAnsi="PT Astra Serif"/>
          <w:sz w:val="28"/>
          <w:szCs w:val="28"/>
        </w:rPr>
        <w:t>решения вопросов непосредственного обеспечения жизнедеятельности населения</w:t>
      </w:r>
      <w:proofErr w:type="gramEnd"/>
      <w:r w:rsidRPr="00623CD1">
        <w:rPr>
          <w:rFonts w:ascii="PT Astra Serif" w:hAnsi="PT Astra Serif"/>
          <w:sz w:val="28"/>
          <w:szCs w:val="28"/>
        </w:rPr>
        <w:t>.</w:t>
      </w:r>
    </w:p>
    <w:p w:rsidR="00623CD1" w:rsidRPr="00623CD1"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5. К социально значимым работам относятся работы, не требующие специальной профессиональной подготовки.</w:t>
      </w:r>
    </w:p>
    <w:p w:rsidR="007F63C0" w:rsidRDefault="00623CD1" w:rsidP="00623CD1">
      <w:pPr>
        <w:pStyle w:val="s1"/>
        <w:spacing w:before="0" w:beforeAutospacing="0" w:after="0" w:afterAutospacing="0"/>
        <w:ind w:firstLine="567"/>
        <w:jc w:val="both"/>
        <w:rPr>
          <w:rFonts w:ascii="PT Astra Serif" w:hAnsi="PT Astra Serif"/>
          <w:sz w:val="28"/>
          <w:szCs w:val="28"/>
        </w:rPr>
      </w:pPr>
      <w:r w:rsidRPr="00623CD1">
        <w:rPr>
          <w:rFonts w:ascii="PT Astra Serif" w:hAnsi="PT Astra Serif"/>
          <w:sz w:val="28"/>
          <w:szCs w:val="28"/>
        </w:rPr>
        <w:t>6. К выполнению социально значимых работ могут привлекаться совершеннолетние трудоспособные жители города Югорска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570F9" w:rsidRPr="005570F9" w:rsidRDefault="005570F9" w:rsidP="005570F9">
      <w:pPr>
        <w:pStyle w:val="s1"/>
        <w:spacing w:before="0" w:beforeAutospacing="0" w:after="0" w:afterAutospacing="0"/>
        <w:ind w:firstLine="567"/>
        <w:jc w:val="both"/>
        <w:rPr>
          <w:rFonts w:ascii="PT Astra Serif" w:hAnsi="PT Astra Serif"/>
          <w:sz w:val="28"/>
          <w:szCs w:val="28"/>
        </w:rPr>
      </w:pPr>
    </w:p>
    <w:p w:rsidR="005570F9" w:rsidRPr="0069439E" w:rsidRDefault="005570F9" w:rsidP="005570F9">
      <w:pPr>
        <w:pStyle w:val="ConsNormal"/>
        <w:widowControl/>
        <w:tabs>
          <w:tab w:val="left" w:pos="0"/>
        </w:tabs>
        <w:ind w:right="0" w:firstLine="0"/>
        <w:jc w:val="both"/>
        <w:rPr>
          <w:rFonts w:ascii="PT Astra Serif" w:hAnsi="PT Astra Serif"/>
          <w:b/>
          <w:sz w:val="28"/>
          <w:szCs w:val="28"/>
        </w:rPr>
      </w:pPr>
      <w:r w:rsidRPr="0069439E">
        <w:rPr>
          <w:rFonts w:ascii="PT Astra Serif" w:hAnsi="PT Astra Serif"/>
          <w:b/>
          <w:sz w:val="28"/>
          <w:szCs w:val="28"/>
        </w:rPr>
        <w:t>Статья 8. Местный референдум</w:t>
      </w:r>
    </w:p>
    <w:p w:rsidR="005570F9" w:rsidRPr="005570F9" w:rsidRDefault="005570F9" w:rsidP="005570F9">
      <w:pPr>
        <w:pStyle w:val="ConsNormal"/>
        <w:widowControl/>
        <w:tabs>
          <w:tab w:val="left" w:pos="0"/>
        </w:tabs>
        <w:ind w:right="0" w:firstLine="567"/>
        <w:jc w:val="both"/>
        <w:rPr>
          <w:rFonts w:ascii="PT Astra Serif" w:hAnsi="PT Astra Serif"/>
          <w:sz w:val="28"/>
          <w:szCs w:val="28"/>
        </w:rPr>
      </w:pPr>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5570F9">
        <w:rPr>
          <w:rFonts w:ascii="PT Astra Serif" w:eastAsia="Lucida Sans Unicode" w:hAnsi="PT Astra Serif" w:cs="Tahoma"/>
          <w:sz w:val="28"/>
          <w:szCs w:val="28"/>
        </w:rP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247EEF">
        <w:rPr>
          <w:rFonts w:ascii="PT Astra Serif" w:eastAsia="Lucida Sans Unicode" w:hAnsi="PT Astra Serif" w:cs="Tahoma"/>
          <w:sz w:val="28"/>
          <w:szCs w:val="28"/>
        </w:rPr>
        <w:t xml:space="preserve">На местном референдуме решаются вопросы </w:t>
      </w:r>
      <w:r w:rsidR="00247EEF" w:rsidRPr="00247EEF">
        <w:rPr>
          <w:rFonts w:ascii="PT Astra Serif" w:eastAsia="Lucida Sans Unicode" w:hAnsi="PT Astra Serif" w:cs="Tahoma"/>
          <w:sz w:val="28"/>
          <w:szCs w:val="28"/>
        </w:rPr>
        <w:t>определенные</w:t>
      </w:r>
      <w:r w:rsidRPr="00247EEF">
        <w:rPr>
          <w:rFonts w:ascii="PT Astra Serif" w:eastAsia="Lucida Sans Unicode" w:hAnsi="PT Astra Serif" w:cs="Tahoma"/>
          <w:sz w:val="28"/>
          <w:szCs w:val="28"/>
        </w:rPr>
        <w:t xml:space="preserve"> </w:t>
      </w:r>
      <w:r w:rsidRPr="00247EEF">
        <w:rPr>
          <w:rFonts w:ascii="PT Astra Serif" w:hAnsi="PT Astra Serif"/>
          <w:sz w:val="28"/>
          <w:szCs w:val="28"/>
        </w:rPr>
        <w:t xml:space="preserve">Федеральным законом </w:t>
      </w:r>
      <w:r w:rsidR="00480AE3" w:rsidRPr="00247EEF">
        <w:rPr>
          <w:rFonts w:ascii="PT Astra Serif" w:hAnsi="PT Astra Serif"/>
          <w:sz w:val="28"/>
          <w:szCs w:val="28"/>
        </w:rPr>
        <w:t xml:space="preserve">от 20.03.2025 № 33-ФЗ </w:t>
      </w:r>
      <w:r w:rsidRPr="00247EEF">
        <w:rPr>
          <w:rFonts w:ascii="PT Astra Serif" w:hAnsi="PT Astra Serif"/>
          <w:sz w:val="28"/>
          <w:szCs w:val="28"/>
        </w:rPr>
        <w:t>«Об общих принципах организации местного самоуправления в ед</w:t>
      </w:r>
      <w:r w:rsidR="00247EEF" w:rsidRPr="00247EEF">
        <w:rPr>
          <w:rFonts w:ascii="PT Astra Serif" w:hAnsi="PT Astra Serif"/>
          <w:sz w:val="28"/>
          <w:szCs w:val="28"/>
        </w:rPr>
        <w:t xml:space="preserve">иной системе публичной власти», </w:t>
      </w:r>
      <w:r w:rsidRPr="00247EEF">
        <w:rPr>
          <w:rFonts w:ascii="PT Astra Serif" w:hAnsi="PT Astra Serif"/>
          <w:sz w:val="28"/>
          <w:szCs w:val="28"/>
        </w:rPr>
        <w:t>законом Ханты-Мансий</w:t>
      </w:r>
      <w:r w:rsidR="00247EEF" w:rsidRPr="00247EEF">
        <w:rPr>
          <w:rFonts w:ascii="PT Astra Serif" w:hAnsi="PT Astra Serif"/>
          <w:sz w:val="28"/>
          <w:szCs w:val="28"/>
        </w:rPr>
        <w:t>ского автономного округа – Югры, настоящим Уставом.</w:t>
      </w:r>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5570F9">
        <w:rPr>
          <w:rFonts w:ascii="PT Astra Serif" w:eastAsia="Lucida Sans Unicode" w:hAnsi="PT Astra Serif" w:cs="Tahoma"/>
          <w:sz w:val="28"/>
          <w:szCs w:val="28"/>
        </w:rPr>
        <w:t>2. Местный референдум проводится на всей территории города Югорска.</w:t>
      </w:r>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5570F9">
        <w:rPr>
          <w:rFonts w:ascii="PT Astra Serif" w:eastAsia="Lucida Sans Unicode" w:hAnsi="PT Astra Serif" w:cs="Tahoma"/>
          <w:sz w:val="28"/>
          <w:szCs w:val="28"/>
        </w:rPr>
        <w:t>3. Местный референдум не проводится в течение года со дня официального опубликования результатов местного референдума с такой же по смыслу формулировкой вопроса.</w:t>
      </w:r>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5570F9">
        <w:rPr>
          <w:rFonts w:ascii="PT Astra Serif" w:eastAsia="Lucida Sans Unicode" w:hAnsi="PT Astra Serif" w:cs="Tahoma"/>
          <w:sz w:val="28"/>
          <w:szCs w:val="28"/>
        </w:rPr>
        <w:t>4. Решение о назначении местного референдума принимается Думой города по инициативе:</w:t>
      </w:r>
    </w:p>
    <w:p w:rsidR="005570F9" w:rsidRPr="005570F9" w:rsidRDefault="005570F9" w:rsidP="005570F9">
      <w:pPr>
        <w:tabs>
          <w:tab w:val="left" w:pos="0"/>
        </w:tabs>
        <w:ind w:firstLine="567"/>
        <w:jc w:val="both"/>
        <w:rPr>
          <w:rFonts w:ascii="PT Astra Serif" w:eastAsia="Lucida Sans Unicode" w:hAnsi="PT Astra Serif" w:cs="Tahoma"/>
          <w:sz w:val="28"/>
          <w:szCs w:val="28"/>
        </w:rPr>
      </w:pPr>
      <w:proofErr w:type="gramStart"/>
      <w:r w:rsidRPr="005570F9">
        <w:rPr>
          <w:rFonts w:ascii="PT Astra Serif" w:eastAsia="Lucida Sans Unicode" w:hAnsi="PT Astra Serif" w:cs="Tahoma"/>
          <w:sz w:val="28"/>
          <w:szCs w:val="28"/>
        </w:rPr>
        <w:t>1) выдвинутой гражданами Российской Федерации, имеющими право на участие в местном референдуме;</w:t>
      </w:r>
      <w:proofErr w:type="gramEnd"/>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5570F9">
        <w:rPr>
          <w:rFonts w:ascii="PT Astra Serif" w:eastAsia="Lucida Sans Unicode" w:hAnsi="PT Astra Serif" w:cs="Tahoma"/>
          <w:sz w:val="28"/>
          <w:szCs w:val="28"/>
        </w:rPr>
        <w:t>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5570F9">
        <w:rPr>
          <w:rFonts w:ascii="PT Astra Serif" w:hAnsi="PT Astra Serif"/>
          <w:color w:val="000000"/>
          <w:sz w:val="28"/>
          <w:szCs w:val="28"/>
        </w:rPr>
        <w:t>3) Думы города или главы города, выдвинутой ими совместно.</w:t>
      </w:r>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5570F9">
        <w:rPr>
          <w:rFonts w:ascii="PT Astra Serif" w:eastAsia="Lucida Sans Unicode" w:hAnsi="PT Astra Serif" w:cs="Tahoma"/>
          <w:sz w:val="28"/>
          <w:szCs w:val="28"/>
        </w:rPr>
        <w:t xml:space="preserve">5. Для выдвижения инициативы проведения местного референдума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15 человек. </w:t>
      </w:r>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5570F9">
        <w:rPr>
          <w:rFonts w:ascii="PT Astra Serif" w:eastAsia="Lucida Sans Unicode" w:hAnsi="PT Astra Serif" w:cs="Tahoma"/>
          <w:sz w:val="28"/>
          <w:szCs w:val="28"/>
        </w:rPr>
        <w:t xml:space="preserve">В случае выдвижения инициативы проведения местного референдума избирательным объединением, иным общественным объединением в качестве </w:t>
      </w:r>
      <w:r w:rsidRPr="005570F9">
        <w:rPr>
          <w:rFonts w:ascii="PT Astra Serif" w:eastAsia="Lucida Sans Unicode" w:hAnsi="PT Astra Serif" w:cs="Tahoma"/>
          <w:sz w:val="28"/>
          <w:szCs w:val="28"/>
        </w:rPr>
        <w:lastRenderedPageBreak/>
        <w:t>инициативной группы по проведению местного референдума выступает руководящий орган этого общественного объединения либо руководящий орган его регионального отделения или иного структурного подразделения независимо от своей численности.</w:t>
      </w:r>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5570F9">
        <w:rPr>
          <w:rFonts w:ascii="PT Astra Serif" w:hAnsi="PT Astra Serif"/>
          <w:sz w:val="28"/>
          <w:szCs w:val="28"/>
        </w:rPr>
        <w:t>Инициатива проведения местного референдума, выдвинутая совместно Думой города и главой города, оформляется решением Думы города и постановлением администрации города.</w:t>
      </w:r>
    </w:p>
    <w:p w:rsidR="005570F9" w:rsidRPr="005570F9" w:rsidRDefault="005570F9" w:rsidP="005570F9">
      <w:pPr>
        <w:tabs>
          <w:tab w:val="left" w:pos="0"/>
        </w:tabs>
        <w:ind w:firstLine="567"/>
        <w:jc w:val="both"/>
        <w:rPr>
          <w:rFonts w:ascii="PT Astra Serif" w:eastAsia="Lucida Sans Unicode" w:hAnsi="PT Astra Serif" w:cs="Tahoma"/>
          <w:sz w:val="28"/>
          <w:szCs w:val="28"/>
        </w:rPr>
      </w:pPr>
      <w:r w:rsidRPr="005570F9">
        <w:rPr>
          <w:rFonts w:ascii="PT Astra Serif" w:eastAsia="Lucida Sans Unicode" w:hAnsi="PT Astra Serif" w:cs="Tahoma"/>
          <w:sz w:val="28"/>
          <w:szCs w:val="28"/>
        </w:rPr>
        <w:t>6. Местный референдум в городском округе проводится в соответствии с федеральными законами, законами Ханты-Мансийского автономного округа-Югры.</w:t>
      </w:r>
    </w:p>
    <w:p w:rsidR="005570F9" w:rsidRPr="005570F9" w:rsidRDefault="005570F9" w:rsidP="005570F9">
      <w:pPr>
        <w:tabs>
          <w:tab w:val="left" w:pos="0"/>
        </w:tabs>
        <w:ind w:firstLine="567"/>
        <w:jc w:val="both"/>
        <w:rPr>
          <w:rFonts w:ascii="PT Astra Serif" w:eastAsia="Lucida Sans Unicode" w:hAnsi="PT Astra Serif"/>
          <w:sz w:val="28"/>
          <w:szCs w:val="28"/>
        </w:rPr>
      </w:pPr>
      <w:r w:rsidRPr="005570F9">
        <w:rPr>
          <w:rFonts w:ascii="PT Astra Serif" w:hAnsi="PT Astra Serif"/>
          <w:sz w:val="28"/>
          <w:szCs w:val="28"/>
        </w:rPr>
        <w:t xml:space="preserve">7. </w:t>
      </w:r>
      <w:proofErr w:type="gramStart"/>
      <w:r w:rsidRPr="005570F9">
        <w:rPr>
          <w:rFonts w:ascii="PT Astra Serif" w:hAnsi="PT Astra Serif"/>
          <w:sz w:val="28"/>
          <w:szCs w:val="28"/>
        </w:rPr>
        <w:t>Организацию подготовки и проведения местного референдума в соответствии с постановлением Избирательной комиссии Ханты-Мансийского автономного округа – Югры «О возложении на территориальную избирательную комиссию города Югорска полномочий по организации подготовки и проведения выборов в органы местного самоуправления, местного референдума муниципального образования городской округ Югорск» осуществляет территориальная избирательная комиссия города Югорска (далее - избирательная комиссия).</w:t>
      </w:r>
      <w:proofErr w:type="gramEnd"/>
    </w:p>
    <w:p w:rsidR="005570F9" w:rsidRPr="005570F9" w:rsidRDefault="005570F9" w:rsidP="005570F9">
      <w:pPr>
        <w:pStyle w:val="s1"/>
        <w:spacing w:before="0" w:beforeAutospacing="0" w:after="0" w:afterAutospacing="0"/>
        <w:ind w:firstLine="567"/>
        <w:jc w:val="both"/>
        <w:rPr>
          <w:rFonts w:ascii="PT Astra Serif" w:hAnsi="PT Astra Serif"/>
          <w:sz w:val="28"/>
          <w:szCs w:val="28"/>
        </w:rPr>
      </w:pPr>
    </w:p>
    <w:p w:rsidR="0069439E" w:rsidRPr="0069439E" w:rsidRDefault="0069439E" w:rsidP="0069439E">
      <w:pPr>
        <w:pStyle w:val="ConsNormal"/>
        <w:widowControl/>
        <w:tabs>
          <w:tab w:val="left" w:pos="675"/>
        </w:tabs>
        <w:ind w:right="0" w:firstLine="0"/>
        <w:jc w:val="both"/>
        <w:rPr>
          <w:rFonts w:ascii="PT Astra Serif" w:hAnsi="PT Astra Serif"/>
          <w:b/>
          <w:sz w:val="28"/>
          <w:szCs w:val="28"/>
        </w:rPr>
      </w:pPr>
      <w:r w:rsidRPr="0069439E">
        <w:rPr>
          <w:rFonts w:ascii="PT Astra Serif" w:hAnsi="PT Astra Serif"/>
          <w:b/>
          <w:sz w:val="28"/>
          <w:szCs w:val="28"/>
        </w:rPr>
        <w:t>Статья 9. Муниципальные выборы</w:t>
      </w:r>
    </w:p>
    <w:p w:rsidR="0069439E" w:rsidRPr="0069439E" w:rsidRDefault="0069439E" w:rsidP="0069439E">
      <w:pPr>
        <w:pStyle w:val="ConsNormal"/>
        <w:widowControl/>
        <w:tabs>
          <w:tab w:val="left" w:pos="675"/>
        </w:tabs>
        <w:ind w:right="0" w:firstLine="567"/>
        <w:jc w:val="both"/>
        <w:rPr>
          <w:rFonts w:ascii="PT Astra Serif" w:hAnsi="PT Astra Serif"/>
          <w:sz w:val="28"/>
          <w:szCs w:val="28"/>
        </w:rPr>
      </w:pPr>
    </w:p>
    <w:p w:rsidR="0069439E" w:rsidRPr="0069439E" w:rsidRDefault="0069439E" w:rsidP="0069439E">
      <w:pPr>
        <w:pStyle w:val="ConsNormal"/>
        <w:widowControl/>
        <w:tabs>
          <w:tab w:val="left" w:pos="675"/>
        </w:tabs>
        <w:ind w:right="0" w:firstLine="567"/>
        <w:jc w:val="both"/>
        <w:rPr>
          <w:rFonts w:ascii="PT Astra Serif" w:hAnsi="PT Astra Serif"/>
          <w:sz w:val="28"/>
          <w:szCs w:val="28"/>
        </w:rPr>
      </w:pPr>
      <w:r w:rsidRPr="0069439E">
        <w:rPr>
          <w:rFonts w:ascii="PT Astra Serif" w:hAnsi="PT Astra Serif"/>
          <w:sz w:val="28"/>
          <w:szCs w:val="28"/>
        </w:rPr>
        <w:t xml:space="preserve">1. Муниципальные выборы проводятся в целях избрания депутатов Думы </w:t>
      </w:r>
      <w:r w:rsidRPr="0069439E">
        <w:rPr>
          <w:rFonts w:ascii="PT Astra Serif" w:hAnsi="PT Astra Serif"/>
          <w:iCs/>
          <w:sz w:val="28"/>
          <w:szCs w:val="28"/>
        </w:rPr>
        <w:t>города</w:t>
      </w:r>
      <w:r w:rsidRPr="0069439E">
        <w:rPr>
          <w:rFonts w:ascii="PT Astra Serif" w:hAnsi="PT Astra Serif"/>
          <w:sz w:val="28"/>
          <w:szCs w:val="28"/>
        </w:rPr>
        <w:t xml:space="preserve"> </w:t>
      </w:r>
      <w:r w:rsidRPr="0069439E">
        <w:rPr>
          <w:rFonts w:ascii="PT Astra Serif" w:hAnsi="PT Astra Serif"/>
          <w:b/>
          <w:sz w:val="28"/>
          <w:szCs w:val="28"/>
        </w:rPr>
        <w:t xml:space="preserve"> </w:t>
      </w:r>
      <w:r w:rsidRPr="0069439E">
        <w:rPr>
          <w:rFonts w:ascii="PT Astra Serif" w:hAnsi="PT Astra Serif"/>
          <w:sz w:val="28"/>
          <w:szCs w:val="28"/>
        </w:rPr>
        <w:t>на основе всеобщего равного и прямого избирательного права при тайном голосовании.</w:t>
      </w:r>
    </w:p>
    <w:p w:rsidR="0069439E" w:rsidRPr="0069439E" w:rsidRDefault="0069439E" w:rsidP="0069439E">
      <w:pPr>
        <w:pStyle w:val="ConsNormal"/>
        <w:widowControl/>
        <w:tabs>
          <w:tab w:val="left" w:pos="675"/>
        </w:tabs>
        <w:ind w:right="0" w:firstLine="567"/>
        <w:jc w:val="both"/>
        <w:rPr>
          <w:rFonts w:ascii="PT Astra Serif" w:hAnsi="PT Astra Serif"/>
          <w:sz w:val="28"/>
          <w:szCs w:val="28"/>
        </w:rPr>
      </w:pPr>
      <w:r w:rsidRPr="0069439E">
        <w:rPr>
          <w:rFonts w:ascii="PT Astra Serif" w:hAnsi="PT Astra Serif"/>
          <w:sz w:val="28"/>
          <w:szCs w:val="28"/>
        </w:rPr>
        <w:t xml:space="preserve">2. Муниципальные выборы назначаются Думой города не ранее чем за 90 дней и не </w:t>
      </w:r>
      <w:proofErr w:type="gramStart"/>
      <w:r w:rsidRPr="0069439E">
        <w:rPr>
          <w:rFonts w:ascii="PT Astra Serif" w:hAnsi="PT Astra Serif"/>
          <w:sz w:val="28"/>
          <w:szCs w:val="28"/>
        </w:rPr>
        <w:t>позднее</w:t>
      </w:r>
      <w:proofErr w:type="gramEnd"/>
      <w:r w:rsidRPr="0069439E">
        <w:rPr>
          <w:rFonts w:ascii="PT Astra Serif" w:hAnsi="PT Astra Serif"/>
          <w:sz w:val="28"/>
          <w:szCs w:val="28"/>
        </w:rPr>
        <w:t xml:space="preserve"> чем за 80 дней до дня голосования.</w:t>
      </w:r>
    </w:p>
    <w:p w:rsidR="0069439E" w:rsidRPr="0069439E" w:rsidRDefault="0069439E" w:rsidP="0069439E">
      <w:pPr>
        <w:pStyle w:val="ConsNormal"/>
        <w:widowControl/>
        <w:tabs>
          <w:tab w:val="left" w:pos="675"/>
        </w:tabs>
        <w:ind w:right="0" w:firstLine="567"/>
        <w:jc w:val="both"/>
        <w:rPr>
          <w:rFonts w:ascii="PT Astra Serif" w:hAnsi="PT Astra Serif"/>
          <w:sz w:val="28"/>
          <w:szCs w:val="28"/>
        </w:rPr>
      </w:pPr>
      <w:r w:rsidRPr="0069439E">
        <w:rPr>
          <w:rFonts w:ascii="PT Astra Serif" w:hAnsi="PT Astra Serif"/>
          <w:sz w:val="28"/>
          <w:szCs w:val="28"/>
        </w:rPr>
        <w:t xml:space="preserve">3. Решение Думы </w:t>
      </w:r>
      <w:r w:rsidRPr="0069439E">
        <w:rPr>
          <w:rFonts w:ascii="PT Astra Serif" w:hAnsi="PT Astra Serif"/>
          <w:bCs/>
          <w:iCs/>
          <w:sz w:val="28"/>
          <w:szCs w:val="28"/>
        </w:rPr>
        <w:t>города</w:t>
      </w:r>
      <w:r w:rsidRPr="0069439E">
        <w:rPr>
          <w:rFonts w:ascii="PT Astra Serif" w:hAnsi="PT Astra Serif"/>
          <w:sz w:val="28"/>
          <w:szCs w:val="28"/>
        </w:rPr>
        <w:t xml:space="preserve"> о назначении выборов подлежит официальному опубликованию не позднее чем через 5 дней со дня его принятия.</w:t>
      </w:r>
    </w:p>
    <w:p w:rsidR="0069439E" w:rsidRPr="0069439E" w:rsidRDefault="0069439E" w:rsidP="0069439E">
      <w:pPr>
        <w:pStyle w:val="ConsNormal"/>
        <w:widowControl/>
        <w:tabs>
          <w:tab w:val="left" w:pos="675"/>
        </w:tabs>
        <w:ind w:right="0" w:firstLine="567"/>
        <w:jc w:val="both"/>
        <w:rPr>
          <w:rFonts w:ascii="PT Astra Serif" w:hAnsi="PT Astra Serif"/>
          <w:sz w:val="28"/>
          <w:szCs w:val="28"/>
        </w:rPr>
      </w:pPr>
      <w:r w:rsidRPr="0069439E">
        <w:rPr>
          <w:rFonts w:ascii="PT Astra Serif" w:hAnsi="PT Astra Serif"/>
          <w:sz w:val="28"/>
          <w:szCs w:val="28"/>
        </w:rPr>
        <w:t>4. В случае досрочного прекращения полномочий Думы города или досрочного  прекращения полномочий депутатов Думы города, влекущего за собой неправомочность Думы города, досрочные выборы должны быть проведены не позднее чем через шесть месяцев со дня такого досрочного прекращения полномочий.</w:t>
      </w:r>
    </w:p>
    <w:p w:rsidR="0069439E" w:rsidRPr="0069439E" w:rsidRDefault="0069439E" w:rsidP="0069439E">
      <w:pPr>
        <w:pStyle w:val="21"/>
        <w:tabs>
          <w:tab w:val="left" w:pos="675"/>
        </w:tabs>
        <w:ind w:right="0"/>
        <w:rPr>
          <w:rFonts w:ascii="PT Astra Serif" w:eastAsia="Lucida Sans Unicode" w:hAnsi="PT Astra Serif"/>
          <w:sz w:val="28"/>
          <w:szCs w:val="28"/>
        </w:rPr>
      </w:pPr>
      <w:r w:rsidRPr="0069439E">
        <w:rPr>
          <w:rFonts w:ascii="PT Astra Serif" w:eastAsia="Lucida Sans Unicode" w:hAnsi="PT Astra Serif"/>
          <w:sz w:val="28"/>
          <w:szCs w:val="28"/>
        </w:rPr>
        <w:t>5. Итоги муниципальных выборов подлежат официальному опубликованию.</w:t>
      </w:r>
    </w:p>
    <w:p w:rsidR="0069439E" w:rsidRPr="0069439E" w:rsidRDefault="0069439E" w:rsidP="0069439E">
      <w:pPr>
        <w:pStyle w:val="21"/>
        <w:tabs>
          <w:tab w:val="left" w:pos="675"/>
        </w:tabs>
        <w:ind w:right="0"/>
        <w:rPr>
          <w:rFonts w:ascii="PT Astra Serif" w:eastAsia="Lucida Sans Unicode" w:hAnsi="PT Astra Serif"/>
          <w:sz w:val="28"/>
          <w:szCs w:val="28"/>
        </w:rPr>
      </w:pPr>
      <w:r w:rsidRPr="0069439E">
        <w:rPr>
          <w:rFonts w:ascii="PT Astra Serif" w:hAnsi="PT Astra Serif"/>
          <w:sz w:val="28"/>
          <w:szCs w:val="28"/>
        </w:rPr>
        <w:t>6. Организацию подготовки и проведения муниципальных выборов осуществляет избирательная комиссия.</w:t>
      </w:r>
    </w:p>
    <w:p w:rsidR="00623CD1" w:rsidRDefault="00623CD1" w:rsidP="007F63C0">
      <w:pPr>
        <w:pStyle w:val="s1"/>
        <w:spacing w:before="0" w:beforeAutospacing="0" w:after="0" w:afterAutospacing="0"/>
        <w:ind w:left="1257"/>
        <w:jc w:val="both"/>
        <w:rPr>
          <w:rFonts w:ascii="PT Astra Serif" w:hAnsi="PT Astra Serif"/>
          <w:sz w:val="28"/>
          <w:szCs w:val="28"/>
        </w:rPr>
      </w:pPr>
    </w:p>
    <w:p w:rsidR="00A73BBB" w:rsidRPr="00A73BBB" w:rsidRDefault="00A73BBB" w:rsidP="00A73BBB">
      <w:pPr>
        <w:pStyle w:val="s15"/>
        <w:spacing w:before="0" w:beforeAutospacing="0" w:after="0" w:afterAutospacing="0"/>
        <w:jc w:val="both"/>
        <w:rPr>
          <w:rFonts w:ascii="PT Astra Serif" w:hAnsi="PT Astra Serif"/>
          <w:b/>
          <w:sz w:val="28"/>
          <w:szCs w:val="28"/>
        </w:rPr>
      </w:pPr>
      <w:r w:rsidRPr="00A73BBB">
        <w:rPr>
          <w:rStyle w:val="s10"/>
          <w:rFonts w:ascii="PT Astra Serif" w:hAnsi="PT Astra Serif"/>
          <w:b/>
          <w:sz w:val="28"/>
          <w:szCs w:val="28"/>
        </w:rPr>
        <w:t>Статья 10.</w:t>
      </w:r>
      <w:r w:rsidRPr="00A73BBB">
        <w:rPr>
          <w:rFonts w:ascii="PT Astra Serif" w:hAnsi="PT Astra Serif"/>
          <w:b/>
          <w:sz w:val="28"/>
          <w:szCs w:val="28"/>
        </w:rPr>
        <w:t xml:space="preserve"> Сход граждан</w:t>
      </w:r>
    </w:p>
    <w:p w:rsidR="00A73BBB" w:rsidRPr="00A73BBB" w:rsidRDefault="00A73BBB" w:rsidP="00A73BBB">
      <w:pPr>
        <w:pStyle w:val="s15"/>
        <w:spacing w:before="0" w:beforeAutospacing="0" w:after="0" w:afterAutospacing="0"/>
        <w:ind w:firstLine="709"/>
        <w:jc w:val="both"/>
        <w:rPr>
          <w:rFonts w:ascii="PT Astra Serif" w:hAnsi="PT Astra Serif"/>
          <w:sz w:val="28"/>
          <w:szCs w:val="28"/>
        </w:rPr>
      </w:pPr>
    </w:p>
    <w:p w:rsidR="00A73BBB" w:rsidRPr="00A73BBB" w:rsidRDefault="00A73BBB" w:rsidP="00A73BBB">
      <w:pPr>
        <w:pStyle w:val="s1"/>
        <w:spacing w:before="0" w:beforeAutospacing="0" w:after="0" w:afterAutospacing="0"/>
        <w:ind w:firstLine="709"/>
        <w:jc w:val="both"/>
        <w:rPr>
          <w:rFonts w:ascii="PT Astra Serif" w:hAnsi="PT Astra Serif"/>
          <w:sz w:val="28"/>
          <w:szCs w:val="28"/>
        </w:rPr>
      </w:pPr>
      <w:r w:rsidRPr="00A73BBB">
        <w:rPr>
          <w:rFonts w:ascii="PT Astra Serif" w:hAnsi="PT Astra Serif"/>
          <w:sz w:val="28"/>
          <w:szCs w:val="28"/>
        </w:rPr>
        <w:t xml:space="preserve">1. В случаях, предусмотренных Федеральным законом </w:t>
      </w:r>
      <w:r w:rsidR="00777BDE" w:rsidRPr="00036D1B">
        <w:rPr>
          <w:rFonts w:ascii="PT Astra Serif" w:hAnsi="PT Astra Serif"/>
          <w:sz w:val="28"/>
          <w:szCs w:val="28"/>
        </w:rPr>
        <w:t>от 20.03.2025 № 33-ФЗ</w:t>
      </w:r>
      <w:r w:rsidR="00777BDE" w:rsidRPr="00A73BBB">
        <w:rPr>
          <w:rFonts w:ascii="PT Astra Serif" w:hAnsi="PT Astra Serif"/>
          <w:sz w:val="28"/>
          <w:szCs w:val="28"/>
        </w:rPr>
        <w:t xml:space="preserve"> </w:t>
      </w:r>
      <w:r w:rsidRPr="00A73BBB">
        <w:rPr>
          <w:rFonts w:ascii="PT Astra Serif" w:hAnsi="PT Astra Serif"/>
          <w:sz w:val="28"/>
          <w:szCs w:val="28"/>
        </w:rPr>
        <w:t xml:space="preserve">«Об общих принципах организации местного самоуправления в единой системе публичной власти», сход граждан проводится на территории </w:t>
      </w:r>
      <w:r w:rsidRPr="00A73BBB">
        <w:rPr>
          <w:rFonts w:ascii="PT Astra Serif" w:hAnsi="PT Astra Serif"/>
          <w:sz w:val="28"/>
          <w:szCs w:val="28"/>
        </w:rPr>
        <w:lastRenderedPageBreak/>
        <w:t>города Югорска или на части его территории по вопросу выявления мнения граждан о поддержке инициативного проекта.</w:t>
      </w:r>
    </w:p>
    <w:p w:rsidR="00A73BBB" w:rsidRPr="00A73BBB" w:rsidRDefault="00A73BBB" w:rsidP="00A73BBB">
      <w:pPr>
        <w:pStyle w:val="s1"/>
        <w:spacing w:before="0" w:beforeAutospacing="0" w:after="0" w:afterAutospacing="0"/>
        <w:ind w:firstLine="709"/>
        <w:jc w:val="both"/>
        <w:rPr>
          <w:rFonts w:ascii="PT Astra Serif" w:hAnsi="PT Astra Serif"/>
          <w:sz w:val="28"/>
          <w:szCs w:val="28"/>
        </w:rPr>
      </w:pPr>
      <w:r w:rsidRPr="00A73BBB">
        <w:rPr>
          <w:rFonts w:ascii="PT Astra Serif" w:hAnsi="PT Astra Serif"/>
          <w:sz w:val="28"/>
          <w:szCs w:val="28"/>
        </w:rPr>
        <w:t xml:space="preserve">2. Сход граждан может созываться главой города либо Думой города, в том числе по инициативе </w:t>
      </w:r>
      <w:proofErr w:type="gramStart"/>
      <w:r w:rsidRPr="00A73BBB">
        <w:rPr>
          <w:rFonts w:ascii="PT Astra Serif" w:hAnsi="PT Astra Serif"/>
          <w:sz w:val="28"/>
          <w:szCs w:val="28"/>
        </w:rPr>
        <w:t>группы жителей соответствующей части территории населенного пункта</w:t>
      </w:r>
      <w:proofErr w:type="gramEnd"/>
      <w:r w:rsidRPr="00A73BBB">
        <w:rPr>
          <w:rFonts w:ascii="PT Astra Serif" w:hAnsi="PT Astra Serif"/>
          <w:sz w:val="28"/>
          <w:szCs w:val="28"/>
        </w:rPr>
        <w:t xml:space="preserve"> численностью не менее 10 человек.</w:t>
      </w:r>
    </w:p>
    <w:p w:rsidR="00A73BBB" w:rsidRPr="00A73BBB" w:rsidRDefault="00A73BBB" w:rsidP="00A73BBB">
      <w:pPr>
        <w:pStyle w:val="s1"/>
        <w:spacing w:before="0" w:beforeAutospacing="0" w:after="0" w:afterAutospacing="0"/>
        <w:ind w:firstLine="709"/>
        <w:jc w:val="both"/>
        <w:rPr>
          <w:rFonts w:ascii="PT Astra Serif" w:hAnsi="PT Astra Serif"/>
          <w:sz w:val="28"/>
          <w:szCs w:val="28"/>
        </w:rPr>
      </w:pPr>
      <w:r w:rsidRPr="00A73BBB">
        <w:rPr>
          <w:rFonts w:ascii="PT Astra Serif" w:hAnsi="PT Astra Serif"/>
          <w:sz w:val="28"/>
          <w:szCs w:val="28"/>
        </w:rPr>
        <w:t>3. Проведение схода граждан обеспечивается главой города.</w:t>
      </w:r>
    </w:p>
    <w:p w:rsidR="00A73BBB" w:rsidRPr="00A73BBB" w:rsidRDefault="00A73BBB" w:rsidP="00A73BBB">
      <w:pPr>
        <w:pStyle w:val="s1"/>
        <w:spacing w:before="0" w:beforeAutospacing="0" w:after="0" w:afterAutospacing="0"/>
        <w:ind w:firstLine="709"/>
        <w:jc w:val="both"/>
        <w:rPr>
          <w:rFonts w:ascii="PT Astra Serif" w:hAnsi="PT Astra Serif"/>
          <w:sz w:val="28"/>
          <w:szCs w:val="28"/>
        </w:rPr>
      </w:pPr>
      <w:r w:rsidRPr="00A73BBB">
        <w:rPr>
          <w:rFonts w:ascii="PT Astra Serif" w:hAnsi="PT Astra Serif"/>
          <w:sz w:val="28"/>
          <w:szCs w:val="28"/>
        </w:rPr>
        <w:t xml:space="preserve">4. </w:t>
      </w:r>
      <w:proofErr w:type="gramStart"/>
      <w:r w:rsidRPr="00A73BBB">
        <w:rPr>
          <w:rFonts w:ascii="PT Astra Serif" w:eastAsia="Lucida Sans Unicode" w:hAnsi="PT Astra Serif" w:cs="Tahoma"/>
          <w:sz w:val="28"/>
          <w:szCs w:val="28"/>
        </w:rPr>
        <w:t xml:space="preserve">Порядок организации и проведения схода граждан определяется решением Думы </w:t>
      </w:r>
      <w:r w:rsidRPr="00A73BBB">
        <w:rPr>
          <w:rFonts w:ascii="PT Astra Serif" w:eastAsia="Lucida Sans Unicode" w:hAnsi="PT Astra Serif" w:cs="Tahoma"/>
          <w:iCs/>
          <w:sz w:val="28"/>
          <w:szCs w:val="28"/>
        </w:rPr>
        <w:t xml:space="preserve">города </w:t>
      </w:r>
      <w:r w:rsidRPr="00A73BBB">
        <w:rPr>
          <w:rFonts w:ascii="PT Astra Serif" w:eastAsia="Lucida Sans Unicode" w:hAnsi="PT Astra Serif" w:cs="Tahoma"/>
          <w:sz w:val="28"/>
          <w:szCs w:val="28"/>
        </w:rPr>
        <w:t>с учетом положений</w:t>
      </w:r>
      <w:r w:rsidR="00A03057">
        <w:rPr>
          <w:rFonts w:ascii="PT Astra Serif" w:eastAsia="Lucida Sans Unicode" w:hAnsi="PT Astra Serif" w:cs="Tahoma"/>
          <w:sz w:val="28"/>
          <w:szCs w:val="28"/>
        </w:rPr>
        <w:t xml:space="preserve"> </w:t>
      </w:r>
      <w:r w:rsidR="00A03057" w:rsidRPr="00A73BBB">
        <w:rPr>
          <w:rFonts w:ascii="PT Astra Serif" w:hAnsi="PT Astra Serif"/>
          <w:sz w:val="28"/>
          <w:szCs w:val="28"/>
        </w:rPr>
        <w:t>Федеральн</w:t>
      </w:r>
      <w:r w:rsidR="00A03057">
        <w:rPr>
          <w:rFonts w:ascii="PT Astra Serif" w:hAnsi="PT Astra Serif"/>
          <w:sz w:val="28"/>
          <w:szCs w:val="28"/>
        </w:rPr>
        <w:t>ого</w:t>
      </w:r>
      <w:r w:rsidR="00A03057" w:rsidRPr="00A73BBB">
        <w:rPr>
          <w:rFonts w:ascii="PT Astra Serif" w:hAnsi="PT Astra Serif"/>
          <w:sz w:val="28"/>
          <w:szCs w:val="28"/>
        </w:rPr>
        <w:t xml:space="preserve"> закон</w:t>
      </w:r>
      <w:r w:rsidR="00A03057">
        <w:rPr>
          <w:rFonts w:ascii="PT Astra Serif" w:hAnsi="PT Astra Serif"/>
          <w:sz w:val="28"/>
          <w:szCs w:val="28"/>
        </w:rPr>
        <w:t>а</w:t>
      </w:r>
      <w:r w:rsidR="00A03057" w:rsidRPr="00A73BBB">
        <w:rPr>
          <w:rFonts w:ascii="PT Astra Serif" w:hAnsi="PT Astra Serif"/>
          <w:sz w:val="28"/>
          <w:szCs w:val="28"/>
        </w:rPr>
        <w:t xml:space="preserve"> </w:t>
      </w:r>
      <w:r w:rsidR="00A03057" w:rsidRPr="00036D1B">
        <w:rPr>
          <w:rFonts w:ascii="PT Astra Serif" w:hAnsi="PT Astra Serif"/>
          <w:sz w:val="28"/>
          <w:szCs w:val="28"/>
        </w:rPr>
        <w:t>от 20.03.2025 № 33-ФЗ</w:t>
      </w:r>
      <w:r w:rsidR="00A03057" w:rsidRPr="00A73BBB">
        <w:rPr>
          <w:rFonts w:ascii="PT Astra Serif" w:hAnsi="PT Astra Serif"/>
          <w:sz w:val="28"/>
          <w:szCs w:val="28"/>
        </w:rPr>
        <w:t xml:space="preserve"> «Об общих принципах организации местного самоуправления в единой системе публичной власти»</w:t>
      </w:r>
      <w:r w:rsidR="00A03057">
        <w:rPr>
          <w:rFonts w:ascii="PT Astra Serif" w:hAnsi="PT Astra Serif"/>
          <w:sz w:val="28"/>
          <w:szCs w:val="28"/>
        </w:rPr>
        <w:t>,</w:t>
      </w:r>
      <w:r w:rsidRPr="00A73BBB">
        <w:rPr>
          <w:rFonts w:ascii="PT Astra Serif" w:eastAsia="Lucida Sans Unicode" w:hAnsi="PT Astra Serif" w:cs="Tahoma"/>
          <w:sz w:val="28"/>
          <w:szCs w:val="28"/>
        </w:rPr>
        <w:t xml:space="preserve"> настоящего устава и </w:t>
      </w:r>
      <w:r w:rsidRPr="00A73BBB">
        <w:rPr>
          <w:rFonts w:ascii="PT Astra Serif" w:hAnsi="PT Astra Serif"/>
          <w:sz w:val="28"/>
          <w:szCs w:val="28"/>
        </w:rPr>
        <w:t>предусматривает заблаговременное оповещение жителей города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w:t>
      </w:r>
      <w:proofErr w:type="gramEnd"/>
      <w:r w:rsidRPr="00A73BBB">
        <w:rPr>
          <w:rFonts w:ascii="PT Astra Serif" w:hAnsi="PT Astra Serif"/>
          <w:sz w:val="28"/>
          <w:szCs w:val="28"/>
        </w:rPr>
        <w:t>, другие меры, обеспечивающие участие жителей города Югорска в сходе граждан.</w:t>
      </w:r>
    </w:p>
    <w:p w:rsidR="00A73BBB" w:rsidRPr="00A73BBB" w:rsidRDefault="00A73BBB" w:rsidP="00A73BBB">
      <w:pPr>
        <w:pStyle w:val="s1"/>
        <w:spacing w:before="0" w:beforeAutospacing="0" w:after="0" w:afterAutospacing="0"/>
        <w:ind w:firstLine="709"/>
        <w:jc w:val="both"/>
        <w:rPr>
          <w:rFonts w:ascii="PT Astra Serif" w:hAnsi="PT Astra Serif"/>
          <w:sz w:val="28"/>
          <w:szCs w:val="28"/>
        </w:rPr>
      </w:pPr>
      <w:r w:rsidRPr="00A73BBB">
        <w:rPr>
          <w:rFonts w:ascii="PT Astra Serif" w:hAnsi="PT Astra Serif"/>
          <w:sz w:val="28"/>
          <w:szCs w:val="28"/>
        </w:rPr>
        <w:t xml:space="preserve">5. Сход граждан правомочен при участии в нем более половины обладающих избирательным правом жителей </w:t>
      </w:r>
      <w:r w:rsidR="00EB4186">
        <w:rPr>
          <w:rFonts w:ascii="PT Astra Serif" w:hAnsi="PT Astra Serif"/>
          <w:sz w:val="28"/>
          <w:szCs w:val="28"/>
        </w:rPr>
        <w:t>города</w:t>
      </w:r>
      <w:r w:rsidRPr="00A73BBB">
        <w:rPr>
          <w:rFonts w:ascii="PT Astra Serif" w:hAnsi="PT Astra Serif"/>
          <w:sz w:val="28"/>
          <w:szCs w:val="28"/>
        </w:rPr>
        <w:t xml:space="preserve"> (либо части его территории).</w:t>
      </w:r>
    </w:p>
    <w:p w:rsidR="00A73BBB" w:rsidRPr="00A73BBB" w:rsidRDefault="00A73BBB" w:rsidP="00A73BBB">
      <w:pPr>
        <w:pStyle w:val="s1"/>
        <w:spacing w:before="0" w:beforeAutospacing="0" w:after="0" w:afterAutospacing="0"/>
        <w:ind w:firstLine="709"/>
        <w:jc w:val="both"/>
        <w:rPr>
          <w:rFonts w:ascii="PT Astra Serif" w:hAnsi="PT Astra Serif"/>
          <w:sz w:val="28"/>
          <w:szCs w:val="28"/>
        </w:rPr>
      </w:pPr>
      <w:r w:rsidRPr="00A73BBB">
        <w:rPr>
          <w:rFonts w:ascii="PT Astra Serif" w:hAnsi="PT Astra Serif"/>
          <w:sz w:val="28"/>
          <w:szCs w:val="28"/>
        </w:rPr>
        <w:t>6. Решение схода граждан считается принятым, если за него проголосовало более половины участников схода граждан.</w:t>
      </w:r>
    </w:p>
    <w:p w:rsidR="00A73BBB" w:rsidRPr="00A73BBB" w:rsidRDefault="00A73BBB" w:rsidP="00A73BBB">
      <w:pPr>
        <w:pStyle w:val="s1"/>
        <w:spacing w:before="0" w:beforeAutospacing="0" w:after="0" w:afterAutospacing="0"/>
        <w:ind w:firstLine="709"/>
        <w:jc w:val="both"/>
        <w:rPr>
          <w:rFonts w:ascii="PT Astra Serif" w:hAnsi="PT Astra Serif"/>
          <w:sz w:val="28"/>
          <w:szCs w:val="28"/>
        </w:rPr>
      </w:pPr>
      <w:r w:rsidRPr="00A73BBB">
        <w:rPr>
          <w:rFonts w:ascii="PT Astra Serif" w:hAnsi="PT Astra Serif"/>
          <w:sz w:val="28"/>
          <w:szCs w:val="28"/>
        </w:rPr>
        <w:t>7.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A73BBB" w:rsidRDefault="00A73BBB" w:rsidP="00A73BBB">
      <w:pPr>
        <w:pStyle w:val="s1"/>
        <w:spacing w:before="0" w:beforeAutospacing="0" w:after="0" w:afterAutospacing="0"/>
        <w:ind w:firstLine="709"/>
        <w:jc w:val="both"/>
        <w:rPr>
          <w:rFonts w:ascii="PT Astra Serif" w:hAnsi="PT Astra Serif"/>
          <w:sz w:val="28"/>
          <w:szCs w:val="28"/>
        </w:rPr>
      </w:pPr>
      <w:r w:rsidRPr="00A73BBB">
        <w:rPr>
          <w:rFonts w:ascii="PT Astra Serif" w:hAnsi="PT Astra Serif"/>
          <w:sz w:val="28"/>
          <w:szCs w:val="28"/>
        </w:rPr>
        <w:t>8. Решения, принятые на сходе граждан, подлежат официальному опубликованию.</w:t>
      </w:r>
    </w:p>
    <w:p w:rsidR="006546C6" w:rsidRDefault="006546C6" w:rsidP="00A73BBB">
      <w:pPr>
        <w:pStyle w:val="s1"/>
        <w:spacing w:before="0" w:beforeAutospacing="0" w:after="0" w:afterAutospacing="0"/>
        <w:ind w:firstLine="709"/>
        <w:jc w:val="both"/>
        <w:rPr>
          <w:rFonts w:ascii="PT Astra Serif" w:hAnsi="PT Astra Serif"/>
          <w:sz w:val="28"/>
          <w:szCs w:val="28"/>
        </w:rPr>
      </w:pPr>
    </w:p>
    <w:p w:rsidR="006546C6" w:rsidRPr="006546C6" w:rsidRDefault="006546C6" w:rsidP="006546C6">
      <w:pPr>
        <w:pStyle w:val="ConsNonformat"/>
        <w:widowControl/>
        <w:tabs>
          <w:tab w:val="left" w:pos="675"/>
        </w:tabs>
        <w:ind w:right="0"/>
        <w:jc w:val="both"/>
        <w:rPr>
          <w:rFonts w:ascii="PT Astra Serif" w:hAnsi="PT Astra Serif"/>
          <w:b/>
          <w:sz w:val="28"/>
          <w:szCs w:val="28"/>
        </w:rPr>
      </w:pPr>
      <w:r w:rsidRPr="006546C6">
        <w:rPr>
          <w:rFonts w:ascii="PT Astra Serif" w:hAnsi="PT Astra Serif"/>
          <w:b/>
          <w:sz w:val="28"/>
          <w:szCs w:val="28"/>
        </w:rPr>
        <w:t xml:space="preserve">Статья 11. Опрос </w:t>
      </w:r>
    </w:p>
    <w:p w:rsidR="006546C6" w:rsidRPr="006546C6" w:rsidRDefault="006546C6" w:rsidP="006546C6">
      <w:pPr>
        <w:pStyle w:val="ConsNonformat"/>
        <w:widowControl/>
        <w:tabs>
          <w:tab w:val="left" w:pos="675"/>
        </w:tabs>
        <w:ind w:right="0" w:firstLine="567"/>
        <w:jc w:val="both"/>
        <w:rPr>
          <w:rFonts w:ascii="PT Astra Serif" w:hAnsi="PT Astra Serif"/>
          <w:sz w:val="28"/>
          <w:szCs w:val="28"/>
        </w:rPr>
      </w:pPr>
    </w:p>
    <w:p w:rsidR="006546C6" w:rsidRPr="006546C6" w:rsidRDefault="006546C6" w:rsidP="006546C6">
      <w:pPr>
        <w:pStyle w:val="ConsNonformat"/>
        <w:widowControl/>
        <w:tabs>
          <w:tab w:val="left" w:pos="675"/>
        </w:tabs>
        <w:ind w:right="0" w:firstLine="567"/>
        <w:jc w:val="both"/>
        <w:rPr>
          <w:rFonts w:ascii="PT Astra Serif" w:hAnsi="PT Astra Serif"/>
          <w:sz w:val="28"/>
          <w:szCs w:val="28"/>
        </w:rPr>
      </w:pPr>
      <w:r w:rsidRPr="006546C6">
        <w:rPr>
          <w:rFonts w:ascii="PT Astra Serif" w:hAnsi="PT Astra Serif"/>
          <w:sz w:val="28"/>
          <w:szCs w:val="28"/>
        </w:rPr>
        <w:t xml:space="preserve">1. </w:t>
      </w:r>
      <w:proofErr w:type="gramStart"/>
      <w:r w:rsidRPr="006546C6">
        <w:rPr>
          <w:rFonts w:ascii="PT Astra Serif" w:hAnsi="PT Astra Serif"/>
          <w:sz w:val="28"/>
          <w:szCs w:val="28"/>
        </w:rPr>
        <w:t xml:space="preserve">Опрос граждан проводится на всей территории </w:t>
      </w:r>
      <w:r w:rsidRPr="006546C6">
        <w:rPr>
          <w:rFonts w:ascii="PT Astra Serif" w:hAnsi="PT Astra Serif"/>
          <w:bCs/>
          <w:iCs/>
          <w:sz w:val="28"/>
          <w:szCs w:val="28"/>
        </w:rPr>
        <w:t>города Югорска</w:t>
      </w:r>
      <w:r w:rsidRPr="006546C6">
        <w:rPr>
          <w:rFonts w:ascii="PT Astra Serif" w:hAnsi="PT Astra Serif"/>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w:t>
      </w:r>
      <w:r w:rsidRPr="006546C6">
        <w:rPr>
          <w:rFonts w:ascii="PT Astra Serif" w:hAnsi="PT Astra Serif"/>
          <w:bCs/>
          <w:iCs/>
          <w:sz w:val="28"/>
          <w:szCs w:val="28"/>
        </w:rPr>
        <w:t>города</w:t>
      </w:r>
      <w:r w:rsidRPr="006546C6">
        <w:rPr>
          <w:rFonts w:ascii="PT Astra Serif" w:hAnsi="PT Astra Serif"/>
          <w:sz w:val="28"/>
          <w:szCs w:val="28"/>
        </w:rPr>
        <w:t xml:space="preserve">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в части осуществления полномочий по решению вопросов установления общих принципов организации местного</w:t>
      </w:r>
      <w:proofErr w:type="gramEnd"/>
      <w:r w:rsidRPr="006546C6">
        <w:rPr>
          <w:rFonts w:ascii="PT Astra Serif" w:hAnsi="PT Astra Serif"/>
          <w:sz w:val="28"/>
          <w:szCs w:val="28"/>
        </w:rPr>
        <w:t xml:space="preserve"> самоуправления.</w:t>
      </w:r>
    </w:p>
    <w:p w:rsidR="006546C6" w:rsidRPr="006546C6" w:rsidRDefault="006546C6" w:rsidP="006546C6">
      <w:pPr>
        <w:pStyle w:val="21"/>
        <w:tabs>
          <w:tab w:val="left" w:pos="675"/>
        </w:tabs>
        <w:ind w:right="0"/>
        <w:rPr>
          <w:rFonts w:ascii="PT Astra Serif" w:eastAsia="Lucida Sans Unicode" w:hAnsi="PT Astra Serif"/>
          <w:sz w:val="28"/>
          <w:szCs w:val="28"/>
        </w:rPr>
      </w:pPr>
      <w:r w:rsidRPr="006546C6">
        <w:rPr>
          <w:rFonts w:ascii="PT Astra Serif" w:eastAsia="Lucida Sans Unicode" w:hAnsi="PT Astra Serif"/>
          <w:sz w:val="28"/>
          <w:szCs w:val="28"/>
        </w:rPr>
        <w:t xml:space="preserve">2. В опросе граждан имеют право участвовать жители </w:t>
      </w:r>
      <w:r w:rsidRPr="006546C6">
        <w:rPr>
          <w:rFonts w:ascii="PT Astra Serif" w:eastAsia="Lucida Sans Unicode" w:hAnsi="PT Astra Serif"/>
          <w:bCs/>
          <w:iCs/>
          <w:sz w:val="28"/>
          <w:szCs w:val="28"/>
        </w:rPr>
        <w:t>города</w:t>
      </w:r>
      <w:r w:rsidRPr="006546C6">
        <w:rPr>
          <w:rFonts w:ascii="PT Astra Serif" w:eastAsia="Lucida Sans Unicode" w:hAnsi="PT Astra Serif"/>
          <w:sz w:val="28"/>
          <w:szCs w:val="28"/>
        </w:rPr>
        <w:t>, обладающие избирательным правом.</w:t>
      </w:r>
    </w:p>
    <w:p w:rsidR="006546C6" w:rsidRPr="006546C6" w:rsidRDefault="006546C6" w:rsidP="006546C6">
      <w:pPr>
        <w:pStyle w:val="21"/>
        <w:tabs>
          <w:tab w:val="left" w:pos="675"/>
        </w:tabs>
        <w:ind w:right="0"/>
        <w:rPr>
          <w:rFonts w:ascii="PT Astra Serif" w:eastAsia="Lucida Sans Unicode" w:hAnsi="PT Astra Serif"/>
          <w:sz w:val="28"/>
          <w:szCs w:val="28"/>
          <w:lang w:eastAsia="ru-RU"/>
        </w:rPr>
      </w:pPr>
      <w:r w:rsidRPr="006546C6">
        <w:rPr>
          <w:rFonts w:ascii="PT Astra Serif" w:eastAsia="Lucida Sans Unicode" w:hAnsi="PT Astra Serif"/>
          <w:sz w:val="28"/>
          <w:szCs w:val="28"/>
          <w:lang w:eastAsia="ru-RU"/>
        </w:rPr>
        <w:t xml:space="preserve">3. В опросе граждан по вопросу выявления мнения граждан о поддержке инициативного проекта вправе участвовать жители </w:t>
      </w:r>
      <w:r w:rsidR="00D8047E">
        <w:rPr>
          <w:rFonts w:ascii="PT Astra Serif" w:eastAsia="Lucida Sans Unicode" w:hAnsi="PT Astra Serif"/>
          <w:sz w:val="28"/>
          <w:szCs w:val="28"/>
          <w:lang w:eastAsia="ru-RU"/>
        </w:rPr>
        <w:t>города</w:t>
      </w:r>
      <w:r w:rsidRPr="006546C6">
        <w:rPr>
          <w:rFonts w:ascii="PT Astra Serif" w:eastAsia="Lucida Sans Unicode" w:hAnsi="PT Astra Serif"/>
          <w:sz w:val="28"/>
          <w:szCs w:val="28"/>
          <w:lang w:eastAsia="ru-RU"/>
        </w:rPr>
        <w:t xml:space="preserve"> или его части, в которых предлагается реализовать инициативный проект, достигшие </w:t>
      </w:r>
      <w:r w:rsidRPr="006546C6">
        <w:rPr>
          <w:rFonts w:ascii="PT Astra Serif" w:hAnsi="PT Astra Serif"/>
          <w:sz w:val="28"/>
          <w:szCs w:val="28"/>
        </w:rPr>
        <w:t>восемнадцатилетнего</w:t>
      </w:r>
      <w:r w:rsidRPr="006546C6">
        <w:rPr>
          <w:rFonts w:ascii="PT Astra Serif" w:eastAsia="Lucida Sans Unicode" w:hAnsi="PT Astra Serif"/>
          <w:sz w:val="28"/>
          <w:szCs w:val="28"/>
          <w:lang w:eastAsia="ru-RU"/>
        </w:rPr>
        <w:t xml:space="preserve"> возраста.</w:t>
      </w:r>
    </w:p>
    <w:p w:rsidR="006546C6" w:rsidRPr="006546C6" w:rsidRDefault="006546C6" w:rsidP="006546C6">
      <w:pPr>
        <w:tabs>
          <w:tab w:val="left" w:pos="675"/>
        </w:tabs>
        <w:ind w:firstLine="567"/>
        <w:jc w:val="both"/>
        <w:rPr>
          <w:rFonts w:ascii="PT Astra Serif" w:eastAsia="Lucida Sans Unicode" w:hAnsi="PT Astra Serif" w:cs="Tahoma"/>
          <w:sz w:val="28"/>
          <w:szCs w:val="28"/>
        </w:rPr>
      </w:pPr>
      <w:r w:rsidRPr="006546C6">
        <w:rPr>
          <w:rFonts w:ascii="PT Astra Serif" w:eastAsia="Lucida Sans Unicode" w:hAnsi="PT Astra Serif"/>
          <w:sz w:val="28"/>
          <w:szCs w:val="28"/>
        </w:rPr>
        <w:t>4. Опрос граждан</w:t>
      </w:r>
      <w:r w:rsidRPr="006546C6">
        <w:rPr>
          <w:rFonts w:ascii="PT Astra Serif" w:eastAsia="Lucida Sans Unicode" w:hAnsi="PT Astra Serif" w:cs="Tahoma"/>
          <w:sz w:val="28"/>
          <w:szCs w:val="28"/>
        </w:rPr>
        <w:t xml:space="preserve"> проводится по инициативе:</w:t>
      </w:r>
    </w:p>
    <w:p w:rsidR="006546C6" w:rsidRPr="006546C6" w:rsidRDefault="006546C6" w:rsidP="006546C6">
      <w:pPr>
        <w:tabs>
          <w:tab w:val="left" w:pos="675"/>
        </w:tabs>
        <w:ind w:firstLine="567"/>
        <w:jc w:val="both"/>
        <w:rPr>
          <w:rFonts w:ascii="PT Astra Serif" w:eastAsia="Lucida Sans Unicode" w:hAnsi="PT Astra Serif"/>
          <w:sz w:val="28"/>
          <w:szCs w:val="28"/>
        </w:rPr>
      </w:pPr>
      <w:r w:rsidRPr="006546C6">
        <w:rPr>
          <w:rFonts w:ascii="PT Astra Serif" w:eastAsia="Lucida Sans Unicode" w:hAnsi="PT Astra Serif" w:cs="Tahoma"/>
          <w:sz w:val="28"/>
          <w:szCs w:val="28"/>
        </w:rPr>
        <w:lastRenderedPageBreak/>
        <w:t xml:space="preserve">1) Думы </w:t>
      </w:r>
      <w:r w:rsidRPr="006546C6">
        <w:rPr>
          <w:rFonts w:ascii="PT Astra Serif" w:eastAsia="Lucida Sans Unicode" w:hAnsi="PT Astra Serif"/>
          <w:bCs/>
          <w:iCs/>
          <w:sz w:val="28"/>
          <w:szCs w:val="28"/>
        </w:rPr>
        <w:t xml:space="preserve">города, </w:t>
      </w:r>
      <w:r w:rsidRPr="006546C6">
        <w:rPr>
          <w:rFonts w:ascii="PT Astra Serif" w:eastAsia="Lucida Sans Unicode" w:hAnsi="PT Astra Serif"/>
          <w:sz w:val="28"/>
          <w:szCs w:val="28"/>
        </w:rPr>
        <w:t xml:space="preserve">главы </w:t>
      </w:r>
      <w:r w:rsidRPr="006546C6">
        <w:rPr>
          <w:rFonts w:ascii="PT Astra Serif" w:eastAsia="Lucida Sans Unicode" w:hAnsi="PT Astra Serif"/>
          <w:bCs/>
          <w:iCs/>
          <w:sz w:val="28"/>
          <w:szCs w:val="28"/>
        </w:rPr>
        <w:t>города</w:t>
      </w:r>
      <w:r w:rsidRPr="006546C6">
        <w:rPr>
          <w:rFonts w:ascii="PT Astra Serif" w:eastAsia="Lucida Sans Unicode" w:hAnsi="PT Astra Serif"/>
          <w:sz w:val="28"/>
          <w:szCs w:val="28"/>
        </w:rPr>
        <w:t>;</w:t>
      </w:r>
    </w:p>
    <w:p w:rsidR="006546C6" w:rsidRPr="006546C6" w:rsidRDefault="006546C6" w:rsidP="006546C6">
      <w:pPr>
        <w:pStyle w:val="21"/>
        <w:tabs>
          <w:tab w:val="left" w:pos="675"/>
        </w:tabs>
        <w:ind w:right="0"/>
        <w:rPr>
          <w:rFonts w:ascii="PT Astra Serif" w:eastAsia="Lucida Sans Unicode" w:hAnsi="PT Astra Serif"/>
          <w:sz w:val="28"/>
          <w:szCs w:val="28"/>
        </w:rPr>
      </w:pPr>
      <w:r w:rsidRPr="006546C6">
        <w:rPr>
          <w:rFonts w:ascii="PT Astra Serif" w:eastAsia="Lucida Sans Unicode" w:hAnsi="PT Astra Serif"/>
          <w:sz w:val="28"/>
          <w:szCs w:val="28"/>
        </w:rPr>
        <w:t xml:space="preserve">2) органов государственной власти Ханты-Мансийского автономного </w:t>
      </w:r>
      <w:r w:rsidR="00F241B6">
        <w:rPr>
          <w:rFonts w:ascii="PT Astra Serif" w:eastAsia="Lucida Sans Unicode" w:hAnsi="PT Astra Serif"/>
          <w:sz w:val="28"/>
          <w:szCs w:val="28"/>
        </w:rPr>
        <w:t>округа-Югры;</w:t>
      </w:r>
    </w:p>
    <w:p w:rsidR="006546C6" w:rsidRPr="006546C6" w:rsidRDefault="006546C6" w:rsidP="006546C6">
      <w:pPr>
        <w:pStyle w:val="21"/>
        <w:tabs>
          <w:tab w:val="left" w:pos="675"/>
        </w:tabs>
        <w:ind w:right="0"/>
        <w:rPr>
          <w:rFonts w:ascii="PT Astra Serif" w:eastAsia="Lucida Sans Unicode" w:hAnsi="PT Astra Serif"/>
          <w:sz w:val="28"/>
          <w:szCs w:val="28"/>
          <w:lang w:eastAsia="ru-RU"/>
        </w:rPr>
      </w:pPr>
      <w:r w:rsidRPr="006546C6">
        <w:rPr>
          <w:rFonts w:ascii="PT Astra Serif" w:eastAsia="Lucida Sans Unicode" w:hAnsi="PT Astra Serif"/>
          <w:sz w:val="28"/>
          <w:szCs w:val="28"/>
          <w:lang w:eastAsia="ru-RU"/>
        </w:rPr>
        <w:t xml:space="preserve">3) жителей </w:t>
      </w:r>
      <w:r w:rsidR="00D8047E">
        <w:rPr>
          <w:rFonts w:ascii="PT Astra Serif" w:eastAsia="Lucida Sans Unicode" w:hAnsi="PT Astra Serif"/>
          <w:sz w:val="28"/>
          <w:szCs w:val="28"/>
          <w:lang w:eastAsia="ru-RU"/>
        </w:rPr>
        <w:t>города</w:t>
      </w:r>
      <w:r w:rsidRPr="006546C6">
        <w:rPr>
          <w:rFonts w:ascii="PT Astra Serif" w:eastAsia="Lucida Sans Unicode" w:hAnsi="PT Astra Serif"/>
          <w:sz w:val="28"/>
          <w:szCs w:val="28"/>
          <w:lang w:eastAsia="ru-RU"/>
        </w:rPr>
        <w:t xml:space="preserve">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6546C6" w:rsidRPr="006546C6" w:rsidRDefault="006546C6" w:rsidP="006546C6">
      <w:pPr>
        <w:pStyle w:val="21"/>
        <w:tabs>
          <w:tab w:val="left" w:pos="675"/>
        </w:tabs>
        <w:ind w:right="0"/>
        <w:rPr>
          <w:rFonts w:ascii="PT Astra Serif" w:eastAsia="Lucida Sans Unicode" w:hAnsi="PT Astra Serif"/>
          <w:sz w:val="28"/>
          <w:szCs w:val="28"/>
        </w:rPr>
      </w:pPr>
      <w:r w:rsidRPr="006546C6">
        <w:rPr>
          <w:rFonts w:ascii="PT Astra Serif" w:eastAsia="Lucida Sans Unicode" w:hAnsi="PT Astra Serif"/>
          <w:sz w:val="28"/>
          <w:szCs w:val="28"/>
        </w:rPr>
        <w:t xml:space="preserve">5. Решение о назначении опроса граждан принимается Думой </w:t>
      </w:r>
      <w:r w:rsidRPr="006546C6">
        <w:rPr>
          <w:rFonts w:ascii="PT Astra Serif" w:eastAsia="Lucida Sans Unicode" w:hAnsi="PT Astra Serif"/>
          <w:bCs/>
          <w:iCs/>
          <w:sz w:val="28"/>
          <w:szCs w:val="28"/>
        </w:rPr>
        <w:t xml:space="preserve">города </w:t>
      </w:r>
      <w:r w:rsidRPr="006546C6">
        <w:rPr>
          <w:rFonts w:ascii="PT Astra Serif" w:hAnsi="PT Astra Serif"/>
          <w:sz w:val="28"/>
          <w:szCs w:val="28"/>
        </w:rPr>
        <w:t>в течение трех месяцев с момента поступления инициативы проведения опроса граждан, предусмотренной пунктом 4 настоящей статьи</w:t>
      </w:r>
      <w:r w:rsidRPr="006546C6">
        <w:rPr>
          <w:rFonts w:ascii="PT Astra Serif" w:eastAsia="Lucida Sans Unicode" w:hAnsi="PT Astra Serif"/>
          <w:sz w:val="28"/>
          <w:szCs w:val="28"/>
        </w:rPr>
        <w:t>.</w:t>
      </w:r>
    </w:p>
    <w:p w:rsidR="006546C6" w:rsidRPr="006546C6" w:rsidRDefault="006546C6" w:rsidP="006546C6">
      <w:pPr>
        <w:pStyle w:val="21"/>
        <w:tabs>
          <w:tab w:val="left" w:pos="675"/>
        </w:tabs>
        <w:ind w:right="0"/>
        <w:rPr>
          <w:rFonts w:ascii="PT Astra Serif" w:hAnsi="PT Astra Serif"/>
          <w:sz w:val="28"/>
          <w:szCs w:val="28"/>
        </w:rPr>
      </w:pPr>
      <w:r w:rsidRPr="00D326A7">
        <w:rPr>
          <w:rFonts w:ascii="PT Astra Serif" w:eastAsia="Lucida Sans Unicode" w:hAnsi="PT Astra Serif"/>
          <w:sz w:val="28"/>
          <w:szCs w:val="28"/>
        </w:rPr>
        <w:t xml:space="preserve">6.  </w:t>
      </w:r>
      <w:r w:rsidRPr="00D326A7">
        <w:rPr>
          <w:rFonts w:ascii="PT Astra Serif" w:eastAsia="Lucida Sans Unicode" w:hAnsi="PT Astra Serif"/>
          <w:sz w:val="28"/>
          <w:szCs w:val="28"/>
          <w:lang w:eastAsia="ru-RU"/>
        </w:rPr>
        <w:t>Для проведения опроса граждан может использоваться официальный сайт органов местного самоуправления в информационно-телекоммуникационной сети «Интернет».</w:t>
      </w:r>
    </w:p>
    <w:p w:rsidR="006546C6" w:rsidRPr="006546C6" w:rsidRDefault="006546C6" w:rsidP="006546C6">
      <w:pPr>
        <w:pStyle w:val="ConsNonformat"/>
        <w:widowControl/>
        <w:tabs>
          <w:tab w:val="left" w:pos="675"/>
        </w:tabs>
        <w:ind w:right="0" w:firstLine="567"/>
        <w:jc w:val="both"/>
        <w:rPr>
          <w:rFonts w:ascii="PT Astra Serif" w:hAnsi="PT Astra Serif"/>
          <w:sz w:val="28"/>
          <w:szCs w:val="28"/>
        </w:rPr>
      </w:pPr>
      <w:r w:rsidRPr="006546C6">
        <w:rPr>
          <w:rFonts w:ascii="PT Astra Serif" w:hAnsi="PT Astra Serif"/>
          <w:sz w:val="28"/>
          <w:szCs w:val="28"/>
        </w:rPr>
        <w:t xml:space="preserve">7. Порядок назначения и проведения опроса граждан определяется решением Думы </w:t>
      </w:r>
      <w:r w:rsidRPr="006546C6">
        <w:rPr>
          <w:rFonts w:ascii="PT Astra Serif" w:hAnsi="PT Astra Serif"/>
          <w:bCs/>
          <w:iCs/>
          <w:sz w:val="28"/>
          <w:szCs w:val="28"/>
        </w:rPr>
        <w:t xml:space="preserve">города </w:t>
      </w:r>
      <w:r w:rsidRPr="006546C6">
        <w:rPr>
          <w:rFonts w:ascii="PT Astra Serif" w:hAnsi="PT Astra Serif"/>
          <w:bCs/>
          <w:sz w:val="28"/>
          <w:szCs w:val="28"/>
        </w:rPr>
        <w:t xml:space="preserve">с учетом положений </w:t>
      </w:r>
      <w:r w:rsidR="007217E6" w:rsidRPr="00A73BBB">
        <w:rPr>
          <w:rFonts w:ascii="PT Astra Serif" w:hAnsi="PT Astra Serif"/>
          <w:sz w:val="28"/>
          <w:szCs w:val="28"/>
        </w:rPr>
        <w:t>Федеральн</w:t>
      </w:r>
      <w:r w:rsidR="007217E6">
        <w:rPr>
          <w:rFonts w:ascii="PT Astra Serif" w:hAnsi="PT Astra Serif"/>
          <w:sz w:val="28"/>
          <w:szCs w:val="28"/>
        </w:rPr>
        <w:t>ого</w:t>
      </w:r>
      <w:r w:rsidR="007217E6" w:rsidRPr="00A73BBB">
        <w:rPr>
          <w:rFonts w:ascii="PT Astra Serif" w:hAnsi="PT Astra Serif"/>
          <w:sz w:val="28"/>
          <w:szCs w:val="28"/>
        </w:rPr>
        <w:t xml:space="preserve"> закон</w:t>
      </w:r>
      <w:r w:rsidR="007217E6">
        <w:rPr>
          <w:rFonts w:ascii="PT Astra Serif" w:hAnsi="PT Astra Serif"/>
          <w:sz w:val="28"/>
          <w:szCs w:val="28"/>
        </w:rPr>
        <w:t>а</w:t>
      </w:r>
      <w:r w:rsidR="007217E6" w:rsidRPr="00A73BBB">
        <w:rPr>
          <w:rFonts w:ascii="PT Astra Serif" w:hAnsi="PT Astra Serif"/>
          <w:sz w:val="28"/>
          <w:szCs w:val="28"/>
        </w:rPr>
        <w:t xml:space="preserve"> </w:t>
      </w:r>
      <w:r w:rsidR="007217E6" w:rsidRPr="00036D1B">
        <w:rPr>
          <w:rFonts w:ascii="PT Astra Serif" w:hAnsi="PT Astra Serif"/>
          <w:sz w:val="28"/>
          <w:szCs w:val="28"/>
        </w:rPr>
        <w:t>от 20.03.2025 № 33-ФЗ</w:t>
      </w:r>
      <w:r w:rsidR="007217E6" w:rsidRPr="00A73BBB">
        <w:rPr>
          <w:rFonts w:ascii="PT Astra Serif" w:hAnsi="PT Astra Serif"/>
          <w:sz w:val="28"/>
          <w:szCs w:val="28"/>
        </w:rPr>
        <w:t xml:space="preserve"> «Об общих принципах организации местного самоуправления в единой системе публичной власти»</w:t>
      </w:r>
      <w:r w:rsidR="007217E6">
        <w:rPr>
          <w:rFonts w:ascii="PT Astra Serif" w:hAnsi="PT Astra Serif"/>
          <w:sz w:val="28"/>
          <w:szCs w:val="28"/>
        </w:rPr>
        <w:t xml:space="preserve">, </w:t>
      </w:r>
      <w:r w:rsidRPr="006546C6">
        <w:rPr>
          <w:rFonts w:ascii="PT Astra Serif" w:hAnsi="PT Astra Serif"/>
          <w:bCs/>
          <w:sz w:val="28"/>
          <w:szCs w:val="28"/>
        </w:rPr>
        <w:t xml:space="preserve">настоящего устава </w:t>
      </w:r>
      <w:r w:rsidRPr="006546C6">
        <w:rPr>
          <w:rFonts w:ascii="PT Astra Serif" w:hAnsi="PT Astra Serif"/>
          <w:sz w:val="28"/>
          <w:szCs w:val="28"/>
          <w:lang w:eastAsia="ru-RU"/>
        </w:rPr>
        <w:t>в соответствии с законом Ханты-Мансийского автономного округа – Югры</w:t>
      </w:r>
      <w:r w:rsidRPr="006546C6">
        <w:rPr>
          <w:rFonts w:ascii="PT Astra Serif" w:hAnsi="PT Astra Serif"/>
          <w:sz w:val="28"/>
          <w:szCs w:val="28"/>
        </w:rPr>
        <w:t>.</w:t>
      </w:r>
    </w:p>
    <w:p w:rsidR="006546C6" w:rsidRPr="006546C6" w:rsidRDefault="006546C6" w:rsidP="006546C6">
      <w:pPr>
        <w:pStyle w:val="ConsNonformat"/>
        <w:widowControl/>
        <w:tabs>
          <w:tab w:val="left" w:pos="675"/>
        </w:tabs>
        <w:ind w:right="0" w:firstLine="567"/>
        <w:jc w:val="both"/>
        <w:rPr>
          <w:rFonts w:ascii="PT Astra Serif" w:eastAsia="Lucida Sans Unicode" w:hAnsi="PT Astra Serif" w:cs="Tahoma"/>
          <w:sz w:val="28"/>
          <w:szCs w:val="28"/>
        </w:rPr>
      </w:pPr>
      <w:r w:rsidRPr="006546C6">
        <w:rPr>
          <w:rFonts w:ascii="PT Astra Serif" w:hAnsi="PT Astra Serif"/>
          <w:sz w:val="28"/>
          <w:szCs w:val="28"/>
        </w:rPr>
        <w:t xml:space="preserve">8. </w:t>
      </w:r>
      <w:r w:rsidRPr="006546C6">
        <w:rPr>
          <w:rFonts w:ascii="PT Astra Serif" w:eastAsia="Lucida Sans Unicode" w:hAnsi="PT Astra Serif" w:cs="Tahoma"/>
          <w:sz w:val="28"/>
          <w:szCs w:val="28"/>
        </w:rPr>
        <w:t>Результаты опроса носят рекомендательный характер.</w:t>
      </w:r>
    </w:p>
    <w:p w:rsidR="006546C6" w:rsidRPr="006546C6" w:rsidRDefault="006546C6" w:rsidP="006546C6">
      <w:pPr>
        <w:pStyle w:val="s1"/>
        <w:spacing w:before="0" w:beforeAutospacing="0" w:after="0" w:afterAutospacing="0"/>
        <w:ind w:firstLine="567"/>
        <w:jc w:val="both"/>
        <w:rPr>
          <w:rFonts w:ascii="PT Astra Serif" w:hAnsi="PT Astra Serif"/>
          <w:sz w:val="28"/>
          <w:szCs w:val="28"/>
        </w:rPr>
      </w:pPr>
      <w:r w:rsidRPr="006546C6">
        <w:rPr>
          <w:rFonts w:ascii="PT Astra Serif" w:hAnsi="PT Astra Serif"/>
          <w:sz w:val="28"/>
          <w:szCs w:val="28"/>
        </w:rPr>
        <w:t>9. Результаты опроса подлежат обнародованию.</w:t>
      </w:r>
    </w:p>
    <w:p w:rsidR="006546C6" w:rsidRPr="006546C6" w:rsidRDefault="006546C6" w:rsidP="006546C6">
      <w:pPr>
        <w:pStyle w:val="s1"/>
        <w:spacing w:before="0" w:beforeAutospacing="0" w:after="0" w:afterAutospacing="0"/>
        <w:ind w:firstLine="567"/>
        <w:jc w:val="both"/>
        <w:rPr>
          <w:rFonts w:ascii="PT Astra Serif" w:hAnsi="PT Astra Serif"/>
          <w:sz w:val="28"/>
          <w:szCs w:val="28"/>
        </w:rPr>
      </w:pPr>
    </w:p>
    <w:p w:rsidR="006546C6" w:rsidRPr="006546C6" w:rsidRDefault="006546C6" w:rsidP="006546C6">
      <w:pPr>
        <w:pStyle w:val="21"/>
        <w:tabs>
          <w:tab w:val="left" w:pos="675"/>
        </w:tabs>
        <w:ind w:right="0" w:firstLine="0"/>
        <w:rPr>
          <w:rFonts w:ascii="PT Astra Serif" w:hAnsi="PT Astra Serif"/>
          <w:b/>
          <w:sz w:val="28"/>
          <w:szCs w:val="28"/>
        </w:rPr>
      </w:pPr>
      <w:r w:rsidRPr="006546C6">
        <w:rPr>
          <w:rFonts w:ascii="PT Astra Serif" w:hAnsi="PT Astra Serif"/>
          <w:b/>
          <w:sz w:val="28"/>
          <w:szCs w:val="28"/>
        </w:rPr>
        <w:t>Статья 12. Публичные слушания, общественные обсуждения</w:t>
      </w:r>
    </w:p>
    <w:p w:rsidR="006546C6" w:rsidRPr="006546C6" w:rsidRDefault="006546C6" w:rsidP="006546C6">
      <w:pPr>
        <w:pStyle w:val="21"/>
        <w:tabs>
          <w:tab w:val="left" w:pos="675"/>
        </w:tabs>
        <w:ind w:right="0"/>
        <w:rPr>
          <w:rFonts w:ascii="PT Astra Serif" w:eastAsia="Lucida Sans Unicode" w:hAnsi="PT Astra Serif" w:cs="Tahoma"/>
          <w:iCs/>
          <w:sz w:val="28"/>
          <w:szCs w:val="28"/>
        </w:rPr>
      </w:pPr>
    </w:p>
    <w:p w:rsidR="006546C6" w:rsidRPr="006546C6" w:rsidRDefault="006546C6" w:rsidP="006546C6">
      <w:pPr>
        <w:pStyle w:val="s1"/>
        <w:spacing w:before="0" w:beforeAutospacing="0" w:after="0" w:afterAutospacing="0"/>
        <w:ind w:firstLine="567"/>
        <w:jc w:val="both"/>
        <w:rPr>
          <w:rFonts w:ascii="PT Astra Serif" w:hAnsi="PT Astra Serif"/>
          <w:sz w:val="28"/>
          <w:szCs w:val="28"/>
        </w:rPr>
      </w:pPr>
      <w:r w:rsidRPr="006546C6">
        <w:rPr>
          <w:rFonts w:ascii="PT Astra Serif" w:eastAsia="Lucida Sans Unicode" w:hAnsi="PT Astra Serif" w:cs="Tahoma"/>
          <w:iCs/>
          <w:sz w:val="28"/>
          <w:szCs w:val="28"/>
        </w:rPr>
        <w:t xml:space="preserve">1. </w:t>
      </w:r>
      <w:r w:rsidR="000B3637" w:rsidRPr="006546C6">
        <w:rPr>
          <w:rFonts w:ascii="PT Astra Serif" w:hAnsi="PT Astra Serif"/>
          <w:sz w:val="28"/>
          <w:szCs w:val="28"/>
        </w:rPr>
        <w:t>Публичные слушания могут проводиться на всей территории города Югорска</w:t>
      </w:r>
      <w:r w:rsidR="000B3637">
        <w:rPr>
          <w:rFonts w:ascii="PT Astra Serif" w:hAnsi="PT Astra Serif"/>
          <w:sz w:val="28"/>
          <w:szCs w:val="28"/>
        </w:rPr>
        <w:t xml:space="preserve"> д</w:t>
      </w:r>
      <w:r w:rsidRPr="006546C6">
        <w:rPr>
          <w:rFonts w:ascii="PT Astra Serif" w:hAnsi="PT Astra Serif"/>
          <w:sz w:val="28"/>
          <w:szCs w:val="28"/>
        </w:rPr>
        <w:t xml:space="preserve">ля обсуждения с участием жителей </w:t>
      </w:r>
      <w:r w:rsidR="000B3637">
        <w:rPr>
          <w:rFonts w:ascii="PT Astra Serif" w:hAnsi="PT Astra Serif"/>
          <w:sz w:val="28"/>
          <w:szCs w:val="28"/>
        </w:rPr>
        <w:t>города п</w:t>
      </w:r>
      <w:r w:rsidRPr="006546C6">
        <w:rPr>
          <w:rFonts w:ascii="PT Astra Serif" w:hAnsi="PT Astra Serif"/>
          <w:sz w:val="28"/>
          <w:szCs w:val="28"/>
        </w:rPr>
        <w:t xml:space="preserve">роектов муниципальных правовых актов по вопросам непосредственного обеспечения жизнедеятельности населения. </w:t>
      </w:r>
    </w:p>
    <w:p w:rsidR="006546C6" w:rsidRPr="006546C6" w:rsidRDefault="006546C6" w:rsidP="006546C6">
      <w:pPr>
        <w:pStyle w:val="21"/>
        <w:tabs>
          <w:tab w:val="left" w:pos="675"/>
        </w:tabs>
        <w:ind w:right="0"/>
        <w:rPr>
          <w:rFonts w:ascii="PT Astra Serif" w:eastAsia="Lucida Sans Unicode" w:hAnsi="PT Astra Serif" w:cs="Tahoma"/>
          <w:sz w:val="28"/>
          <w:szCs w:val="28"/>
        </w:rPr>
      </w:pPr>
      <w:r w:rsidRPr="006546C6">
        <w:rPr>
          <w:rFonts w:ascii="PT Astra Serif" w:eastAsia="Lucida Sans Unicode" w:hAnsi="PT Astra Serif" w:cs="Tahoma"/>
          <w:sz w:val="28"/>
          <w:szCs w:val="28"/>
        </w:rPr>
        <w:t xml:space="preserve">2. На публичные слушания выносятся: </w:t>
      </w:r>
    </w:p>
    <w:p w:rsidR="006546C6" w:rsidRPr="006546C6" w:rsidRDefault="006546C6" w:rsidP="006546C6">
      <w:pPr>
        <w:pStyle w:val="21"/>
        <w:keepNext/>
        <w:keepLines/>
        <w:tabs>
          <w:tab w:val="left" w:pos="675"/>
        </w:tabs>
        <w:ind w:right="0"/>
        <w:rPr>
          <w:rFonts w:ascii="PT Astra Serif" w:eastAsia="Lucida Sans Unicode" w:hAnsi="PT Astra Serif" w:cs="Tahoma"/>
          <w:sz w:val="28"/>
          <w:szCs w:val="28"/>
        </w:rPr>
      </w:pPr>
      <w:proofErr w:type="gramStart"/>
      <w:r w:rsidRPr="006546C6">
        <w:rPr>
          <w:rFonts w:ascii="PT Astra Serif" w:eastAsia="Lucida Sans Unicode" w:hAnsi="PT Astra Serif" w:cs="Tahoma"/>
          <w:sz w:val="28"/>
          <w:szCs w:val="28"/>
        </w:rPr>
        <w:t xml:space="preserve">1) проект устава </w:t>
      </w:r>
      <w:r w:rsidRPr="006546C6">
        <w:rPr>
          <w:rFonts w:ascii="PT Astra Serif" w:eastAsia="Lucida Sans Unicode" w:hAnsi="PT Astra Serif" w:cs="Tahoma"/>
          <w:iCs/>
          <w:sz w:val="28"/>
          <w:szCs w:val="28"/>
        </w:rPr>
        <w:t>города</w:t>
      </w:r>
      <w:r w:rsidRPr="006546C6">
        <w:rPr>
          <w:rFonts w:ascii="PT Astra Serif" w:eastAsia="Lucida Sans Unicode" w:hAnsi="PT Astra Serif" w:cs="Tahoma"/>
          <w:sz w:val="28"/>
          <w:szCs w:val="28"/>
        </w:rPr>
        <w:t xml:space="preserve">, а также проект решения Думы </w:t>
      </w:r>
      <w:r w:rsidRPr="006546C6">
        <w:rPr>
          <w:rFonts w:ascii="PT Astra Serif" w:eastAsia="Lucida Sans Unicode" w:hAnsi="PT Astra Serif" w:cs="Tahoma"/>
          <w:iCs/>
          <w:sz w:val="28"/>
          <w:szCs w:val="28"/>
        </w:rPr>
        <w:t>города</w:t>
      </w:r>
      <w:r w:rsidRPr="006546C6">
        <w:rPr>
          <w:rFonts w:ascii="PT Astra Serif" w:eastAsia="Lucida Sans Unicode" w:hAnsi="PT Astra Serif" w:cs="Tahoma"/>
          <w:sz w:val="28"/>
          <w:szCs w:val="28"/>
        </w:rPr>
        <w:t xml:space="preserve"> о внесении изменений и дополнений в устав</w:t>
      </w:r>
      <w:r w:rsidRPr="006546C6">
        <w:rPr>
          <w:rFonts w:ascii="PT Astra Serif" w:eastAsia="Times New Roman CYR" w:hAnsi="PT Astra Serif" w:cs="Times New Roman CYR"/>
          <w:sz w:val="28"/>
          <w:szCs w:val="28"/>
        </w:rPr>
        <w:t xml:space="preserve">, </w:t>
      </w:r>
      <w:r w:rsidRPr="006546C6">
        <w:rPr>
          <w:rFonts w:ascii="PT Astra Serif" w:hAnsi="PT Astra Serif"/>
          <w:sz w:val="28"/>
          <w:szCs w:val="28"/>
          <w:lang w:eastAsia="ru-RU"/>
        </w:rPr>
        <w:t xml:space="preserve">кроме случаев, когда в устав города вносятся изменения в форме точного воспроизведения положений Конституции Российской Федерации, федеральных законов, Устава </w:t>
      </w:r>
      <w:r w:rsidRPr="006546C6">
        <w:rPr>
          <w:rFonts w:ascii="PT Astra Serif" w:hAnsi="PT Astra Serif"/>
          <w:sz w:val="28"/>
          <w:szCs w:val="28"/>
        </w:rPr>
        <w:t xml:space="preserve">(Основного закона) Ханты-Мансийского автономного округа – Югры </w:t>
      </w:r>
      <w:r w:rsidRPr="006546C6">
        <w:rPr>
          <w:rFonts w:ascii="PT Astra Serif" w:hAnsi="PT Astra Serif"/>
          <w:sz w:val="28"/>
          <w:szCs w:val="28"/>
          <w:lang w:eastAsia="ru-RU"/>
        </w:rPr>
        <w:t>или законов Ханты-Мансийского автономного округа – Югры в целях приведения устава города в соответствие с этими нормативными правовыми актами;</w:t>
      </w:r>
      <w:proofErr w:type="gramEnd"/>
    </w:p>
    <w:p w:rsidR="006546C6" w:rsidRPr="006546C6" w:rsidRDefault="006546C6" w:rsidP="006546C6">
      <w:pPr>
        <w:pStyle w:val="21"/>
        <w:keepLines/>
        <w:tabs>
          <w:tab w:val="left" w:pos="675"/>
        </w:tabs>
        <w:ind w:right="0"/>
        <w:rPr>
          <w:rFonts w:ascii="PT Astra Serif" w:eastAsia="Lucida Sans Unicode" w:hAnsi="PT Astra Serif" w:cs="Tahoma"/>
          <w:sz w:val="28"/>
          <w:szCs w:val="28"/>
        </w:rPr>
      </w:pPr>
      <w:r w:rsidRPr="006546C6">
        <w:rPr>
          <w:rFonts w:ascii="PT Astra Serif" w:eastAsia="Lucida Sans Unicode" w:hAnsi="PT Astra Serif" w:cs="Tahoma"/>
          <w:sz w:val="28"/>
          <w:szCs w:val="28"/>
        </w:rPr>
        <w:t xml:space="preserve">2) проект местного </w:t>
      </w:r>
      <w:r w:rsidRPr="006546C6">
        <w:rPr>
          <w:rFonts w:ascii="PT Astra Serif" w:eastAsia="Lucida Sans Unicode" w:hAnsi="PT Astra Serif" w:cs="Tahoma"/>
          <w:iCs/>
          <w:sz w:val="28"/>
          <w:szCs w:val="28"/>
        </w:rPr>
        <w:t xml:space="preserve"> </w:t>
      </w:r>
      <w:r w:rsidRPr="006546C6">
        <w:rPr>
          <w:rFonts w:ascii="PT Astra Serif" w:eastAsia="Lucida Sans Unicode" w:hAnsi="PT Astra Serif" w:cs="Tahoma"/>
          <w:sz w:val="28"/>
          <w:szCs w:val="28"/>
        </w:rPr>
        <w:t>бюджета и отчет о его исполнении;</w:t>
      </w:r>
    </w:p>
    <w:p w:rsidR="006546C6" w:rsidRPr="006546C6" w:rsidRDefault="006546C6" w:rsidP="006546C6">
      <w:pPr>
        <w:pStyle w:val="21"/>
        <w:tabs>
          <w:tab w:val="left" w:pos="675"/>
        </w:tabs>
        <w:ind w:right="0"/>
        <w:rPr>
          <w:rFonts w:ascii="PT Astra Serif" w:eastAsia="Lucida Sans Unicode" w:hAnsi="PT Astra Serif" w:cs="Tahoma"/>
          <w:iCs/>
          <w:sz w:val="28"/>
          <w:szCs w:val="28"/>
        </w:rPr>
      </w:pPr>
      <w:r w:rsidRPr="006546C6">
        <w:rPr>
          <w:rFonts w:ascii="PT Astra Serif" w:eastAsia="Lucida Sans Unicode" w:hAnsi="PT Astra Serif" w:cs="Tahoma"/>
          <w:sz w:val="28"/>
          <w:szCs w:val="28"/>
        </w:rPr>
        <w:t xml:space="preserve">3) вопросы о преобразовании </w:t>
      </w:r>
      <w:r w:rsidRPr="006546C6">
        <w:rPr>
          <w:rFonts w:ascii="PT Astra Serif" w:eastAsia="Lucida Sans Unicode" w:hAnsi="PT Astra Serif" w:cs="Tahoma"/>
          <w:iCs/>
          <w:sz w:val="28"/>
          <w:szCs w:val="28"/>
        </w:rPr>
        <w:t>города.</w:t>
      </w:r>
    </w:p>
    <w:p w:rsidR="006546C6" w:rsidRPr="006546C6" w:rsidRDefault="006546C6" w:rsidP="006546C6">
      <w:pPr>
        <w:pStyle w:val="21"/>
        <w:tabs>
          <w:tab w:val="left" w:pos="675"/>
        </w:tabs>
        <w:ind w:right="0"/>
        <w:rPr>
          <w:rFonts w:ascii="PT Astra Serif" w:eastAsia="Lucida Sans Unicode" w:hAnsi="PT Astra Serif" w:cs="Tahoma"/>
          <w:sz w:val="28"/>
          <w:szCs w:val="28"/>
        </w:rPr>
      </w:pPr>
      <w:r w:rsidRPr="006546C6">
        <w:rPr>
          <w:rFonts w:ascii="PT Astra Serif" w:eastAsia="Lucida Sans Unicode" w:hAnsi="PT Astra Serif" w:cs="Tahoma"/>
          <w:sz w:val="28"/>
          <w:szCs w:val="28"/>
        </w:rPr>
        <w:t xml:space="preserve">3. </w:t>
      </w:r>
      <w:r w:rsidRPr="006546C6">
        <w:rPr>
          <w:rFonts w:ascii="PT Astra Serif" w:hAnsi="PT Astra Serif"/>
          <w:sz w:val="28"/>
          <w:szCs w:val="28"/>
        </w:rPr>
        <w:t xml:space="preserve">В публичных слушаниях имеют право участвовать жители </w:t>
      </w:r>
      <w:r w:rsidR="004B363C">
        <w:rPr>
          <w:rFonts w:ascii="PT Astra Serif" w:hAnsi="PT Astra Serif"/>
          <w:sz w:val="28"/>
          <w:szCs w:val="28"/>
        </w:rPr>
        <w:t>города</w:t>
      </w:r>
      <w:r w:rsidRPr="006546C6">
        <w:rPr>
          <w:rFonts w:ascii="PT Astra Serif" w:hAnsi="PT Astra Serif"/>
          <w:sz w:val="28"/>
          <w:szCs w:val="28"/>
        </w:rPr>
        <w:t>, достигшие восемнадцатилетнего возраста.</w:t>
      </w:r>
    </w:p>
    <w:p w:rsidR="006546C6" w:rsidRPr="006546C6" w:rsidRDefault="006546C6" w:rsidP="006546C6">
      <w:pPr>
        <w:pStyle w:val="21"/>
        <w:tabs>
          <w:tab w:val="left" w:pos="675"/>
        </w:tabs>
        <w:ind w:right="0"/>
        <w:rPr>
          <w:rFonts w:ascii="PT Astra Serif" w:eastAsia="Lucida Sans Unicode" w:hAnsi="PT Astra Serif" w:cs="Tahoma"/>
          <w:sz w:val="28"/>
          <w:szCs w:val="28"/>
        </w:rPr>
      </w:pPr>
      <w:r w:rsidRPr="006546C6">
        <w:rPr>
          <w:rFonts w:ascii="PT Astra Serif" w:eastAsia="Lucida Sans Unicode" w:hAnsi="PT Astra Serif" w:cs="Tahoma"/>
          <w:sz w:val="28"/>
          <w:szCs w:val="28"/>
        </w:rPr>
        <w:t xml:space="preserve">4. Публичные слушания проводятся по инициативе Думы </w:t>
      </w:r>
      <w:r w:rsidRPr="006546C6">
        <w:rPr>
          <w:rFonts w:ascii="PT Astra Serif" w:eastAsia="Lucida Sans Unicode" w:hAnsi="PT Astra Serif" w:cs="Tahoma"/>
          <w:iCs/>
          <w:sz w:val="28"/>
          <w:szCs w:val="28"/>
        </w:rPr>
        <w:t>города</w:t>
      </w:r>
      <w:r w:rsidRPr="006546C6">
        <w:rPr>
          <w:rFonts w:ascii="PT Astra Serif" w:eastAsia="Lucida Sans Unicode" w:hAnsi="PT Astra Serif" w:cs="Tahoma"/>
          <w:sz w:val="28"/>
          <w:szCs w:val="28"/>
        </w:rPr>
        <w:t xml:space="preserve"> или </w:t>
      </w:r>
      <w:r w:rsidRPr="006546C6">
        <w:rPr>
          <w:rFonts w:ascii="PT Astra Serif" w:eastAsia="Lucida Sans Unicode" w:hAnsi="PT Astra Serif" w:cs="Tahoma"/>
          <w:iCs/>
          <w:sz w:val="28"/>
          <w:szCs w:val="28"/>
        </w:rPr>
        <w:t>главы города,</w:t>
      </w:r>
      <w:r w:rsidRPr="006546C6">
        <w:rPr>
          <w:rFonts w:ascii="PT Astra Serif" w:eastAsia="Lucida Sans Unicode" w:hAnsi="PT Astra Serif" w:cs="Tahoma"/>
          <w:sz w:val="28"/>
          <w:szCs w:val="28"/>
        </w:rPr>
        <w:t xml:space="preserve"> жителей города.</w:t>
      </w:r>
    </w:p>
    <w:p w:rsidR="006546C6" w:rsidRPr="006546C6" w:rsidRDefault="006546C6" w:rsidP="006546C6">
      <w:pPr>
        <w:pStyle w:val="21"/>
        <w:tabs>
          <w:tab w:val="left" w:pos="675"/>
        </w:tabs>
        <w:ind w:right="0"/>
        <w:rPr>
          <w:rFonts w:ascii="PT Astra Serif" w:eastAsia="Lucida Sans Unicode" w:hAnsi="PT Astra Serif" w:cs="Tahoma"/>
          <w:sz w:val="28"/>
          <w:szCs w:val="28"/>
        </w:rPr>
      </w:pPr>
      <w:r w:rsidRPr="006546C6">
        <w:rPr>
          <w:rFonts w:ascii="PT Astra Serif" w:eastAsia="Lucida Sans Unicode" w:hAnsi="PT Astra Serif" w:cs="Tahoma"/>
          <w:sz w:val="28"/>
          <w:szCs w:val="28"/>
        </w:rPr>
        <w:t xml:space="preserve">5. Публичные слушания, проводимые по инициативе жителей или Думы </w:t>
      </w:r>
      <w:r w:rsidRPr="006546C6">
        <w:rPr>
          <w:rFonts w:ascii="PT Astra Serif" w:eastAsia="Lucida Sans Unicode" w:hAnsi="PT Astra Serif" w:cs="Tahoma"/>
          <w:iCs/>
          <w:sz w:val="28"/>
          <w:szCs w:val="28"/>
        </w:rPr>
        <w:t>города</w:t>
      </w:r>
      <w:r w:rsidRPr="006546C6">
        <w:rPr>
          <w:rFonts w:ascii="PT Astra Serif" w:eastAsia="Lucida Sans Unicode" w:hAnsi="PT Astra Serif" w:cs="Tahoma"/>
          <w:sz w:val="28"/>
          <w:szCs w:val="28"/>
        </w:rPr>
        <w:t xml:space="preserve">, назначаются Думой </w:t>
      </w:r>
      <w:r w:rsidRPr="006546C6">
        <w:rPr>
          <w:rFonts w:ascii="PT Astra Serif" w:eastAsia="Lucida Sans Unicode" w:hAnsi="PT Astra Serif" w:cs="Tahoma"/>
          <w:iCs/>
          <w:sz w:val="28"/>
          <w:szCs w:val="28"/>
        </w:rPr>
        <w:t>города</w:t>
      </w:r>
      <w:r w:rsidRPr="006546C6">
        <w:rPr>
          <w:rFonts w:ascii="PT Astra Serif" w:eastAsia="Lucida Sans Unicode" w:hAnsi="PT Astra Serif" w:cs="Tahoma"/>
          <w:sz w:val="28"/>
          <w:szCs w:val="28"/>
        </w:rPr>
        <w:t xml:space="preserve">, а по инициативе главы </w:t>
      </w:r>
      <w:r w:rsidRPr="006546C6">
        <w:rPr>
          <w:rFonts w:ascii="PT Astra Serif" w:eastAsia="Lucida Sans Unicode" w:hAnsi="PT Astra Serif" w:cs="Tahoma"/>
          <w:iCs/>
          <w:sz w:val="28"/>
          <w:szCs w:val="28"/>
        </w:rPr>
        <w:t>города</w:t>
      </w:r>
      <w:r w:rsidRPr="006546C6">
        <w:rPr>
          <w:rFonts w:ascii="PT Astra Serif" w:eastAsia="Lucida Sans Unicode" w:hAnsi="PT Astra Serif" w:cs="Tahoma"/>
          <w:sz w:val="28"/>
          <w:szCs w:val="28"/>
        </w:rPr>
        <w:t xml:space="preserve"> – главой </w:t>
      </w:r>
      <w:r w:rsidRPr="006546C6">
        <w:rPr>
          <w:rFonts w:ascii="PT Astra Serif" w:eastAsia="Lucida Sans Unicode" w:hAnsi="PT Astra Serif" w:cs="Tahoma"/>
          <w:iCs/>
          <w:sz w:val="28"/>
          <w:szCs w:val="28"/>
        </w:rPr>
        <w:t>города</w:t>
      </w:r>
      <w:r w:rsidRPr="006546C6">
        <w:rPr>
          <w:rFonts w:ascii="PT Astra Serif" w:eastAsia="Lucida Sans Unicode" w:hAnsi="PT Astra Serif" w:cs="Tahoma"/>
          <w:sz w:val="28"/>
          <w:szCs w:val="28"/>
        </w:rPr>
        <w:t>.</w:t>
      </w:r>
    </w:p>
    <w:p w:rsidR="006546C6" w:rsidRPr="006546C6" w:rsidRDefault="006546C6" w:rsidP="006546C6">
      <w:pPr>
        <w:tabs>
          <w:tab w:val="left" w:pos="675"/>
        </w:tabs>
        <w:ind w:firstLine="567"/>
        <w:jc w:val="both"/>
        <w:rPr>
          <w:rFonts w:ascii="PT Astra Serif" w:eastAsia="Lucida Sans Unicode" w:hAnsi="PT Astra Serif" w:cs="Tahoma"/>
          <w:sz w:val="28"/>
          <w:szCs w:val="28"/>
        </w:rPr>
      </w:pPr>
      <w:r w:rsidRPr="006546C6">
        <w:rPr>
          <w:rFonts w:ascii="PT Astra Serif" w:eastAsia="Lucida Sans Unicode" w:hAnsi="PT Astra Serif" w:cs="Tahoma"/>
          <w:sz w:val="28"/>
          <w:szCs w:val="28"/>
        </w:rPr>
        <w:lastRenderedPageBreak/>
        <w:t xml:space="preserve">6. Порядок назначения и проведения публичных слушаний определяется решением Думы </w:t>
      </w:r>
      <w:r w:rsidRPr="006546C6">
        <w:rPr>
          <w:rFonts w:ascii="PT Astra Serif" w:eastAsia="Lucida Sans Unicode" w:hAnsi="PT Astra Serif" w:cs="Tahoma"/>
          <w:iCs/>
          <w:sz w:val="28"/>
          <w:szCs w:val="28"/>
        </w:rPr>
        <w:t xml:space="preserve">города </w:t>
      </w:r>
      <w:r w:rsidRPr="006546C6">
        <w:rPr>
          <w:rFonts w:ascii="PT Astra Serif" w:eastAsia="Lucida Sans Unicode" w:hAnsi="PT Astra Serif" w:cs="Tahoma"/>
          <w:sz w:val="28"/>
          <w:szCs w:val="28"/>
        </w:rPr>
        <w:t xml:space="preserve">с учетом положений Федерального закона </w:t>
      </w:r>
      <w:r w:rsidR="00777BDE" w:rsidRPr="00036D1B">
        <w:rPr>
          <w:rFonts w:ascii="PT Astra Serif" w:hAnsi="PT Astra Serif"/>
          <w:sz w:val="28"/>
          <w:szCs w:val="28"/>
        </w:rPr>
        <w:t>от 20.03.2025 № 33-ФЗ</w:t>
      </w:r>
      <w:r w:rsidR="00777BDE" w:rsidRPr="006546C6">
        <w:rPr>
          <w:rFonts w:ascii="PT Astra Serif" w:hAnsi="PT Astra Serif"/>
          <w:sz w:val="28"/>
          <w:szCs w:val="28"/>
        </w:rPr>
        <w:t xml:space="preserve"> </w:t>
      </w:r>
      <w:r w:rsidRPr="006546C6">
        <w:rPr>
          <w:rFonts w:ascii="PT Astra Serif" w:hAnsi="PT Astra Serif"/>
          <w:sz w:val="28"/>
          <w:szCs w:val="28"/>
        </w:rPr>
        <w:t xml:space="preserve">«Об общих принципах организации местного самоуправления в единой системе публичной власти», </w:t>
      </w:r>
      <w:r w:rsidRPr="006546C6">
        <w:rPr>
          <w:rFonts w:ascii="PT Astra Serif" w:eastAsia="Lucida Sans Unicode" w:hAnsi="PT Astra Serif" w:cs="Tahoma"/>
          <w:sz w:val="28"/>
          <w:szCs w:val="28"/>
        </w:rPr>
        <w:t>настоящего устава и в соответствии с законом Ханты-Мансийского автономного округа - Югры.</w:t>
      </w:r>
    </w:p>
    <w:p w:rsidR="006546C6" w:rsidRPr="006546C6" w:rsidRDefault="006546C6" w:rsidP="006546C6">
      <w:pPr>
        <w:tabs>
          <w:tab w:val="left" w:pos="675"/>
        </w:tabs>
        <w:ind w:firstLine="567"/>
        <w:jc w:val="both"/>
        <w:rPr>
          <w:rFonts w:ascii="PT Astra Serif" w:hAnsi="PT Astra Serif"/>
          <w:sz w:val="28"/>
          <w:szCs w:val="28"/>
        </w:rPr>
      </w:pPr>
      <w:r w:rsidRPr="006546C6">
        <w:rPr>
          <w:rFonts w:ascii="PT Astra Serif" w:hAnsi="PT Astra Serif"/>
          <w:sz w:val="28"/>
          <w:szCs w:val="28"/>
        </w:rPr>
        <w:t xml:space="preserve">7. </w:t>
      </w:r>
      <w:proofErr w:type="gramStart"/>
      <w:r w:rsidRPr="006546C6">
        <w:rPr>
          <w:rFonts w:ascii="PT Astra Serif" w:hAnsi="PT Astra Serif"/>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546C6">
        <w:rPr>
          <w:rFonts w:ascii="PT Astra Serif" w:hAnsi="PT Astra Serif"/>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Pr="006546C6">
        <w:rPr>
          <w:rStyle w:val="af1"/>
          <w:rFonts w:ascii="PT Astra Serif" w:hAnsi="PT Astra Serif"/>
          <w:i w:val="0"/>
          <w:sz w:val="28"/>
          <w:szCs w:val="28"/>
        </w:rPr>
        <w:t>общественные обсуждения в соответствии</w:t>
      </w:r>
      <w:r w:rsidRPr="006546C6">
        <w:rPr>
          <w:rFonts w:ascii="PT Astra Serif" w:hAnsi="PT Astra Serif"/>
          <w:i/>
          <w:sz w:val="28"/>
          <w:szCs w:val="28"/>
        </w:rPr>
        <w:t xml:space="preserve"> с </w:t>
      </w:r>
      <w:hyperlink r:id="rId14" w:anchor="/document/12138258/entry/3" w:history="1">
        <w:r w:rsidRPr="006546C6">
          <w:rPr>
            <w:rStyle w:val="af1"/>
            <w:rFonts w:ascii="PT Astra Serif" w:hAnsi="PT Astra Serif"/>
            <w:i w:val="0"/>
            <w:sz w:val="28"/>
            <w:szCs w:val="28"/>
          </w:rPr>
          <w:t>законодательством</w:t>
        </w:r>
      </w:hyperlink>
      <w:r w:rsidRPr="006546C6">
        <w:rPr>
          <w:rFonts w:ascii="PT Astra Serif" w:hAnsi="PT Astra Serif"/>
          <w:sz w:val="28"/>
          <w:szCs w:val="28"/>
        </w:rPr>
        <w:t xml:space="preserve"> о градостроительной деятельности.</w:t>
      </w:r>
    </w:p>
    <w:p w:rsidR="006546C6" w:rsidRPr="006546C6" w:rsidRDefault="006546C6" w:rsidP="006546C6">
      <w:pPr>
        <w:pStyle w:val="s1"/>
        <w:spacing w:before="0" w:beforeAutospacing="0" w:after="0" w:afterAutospacing="0"/>
        <w:ind w:firstLine="567"/>
        <w:jc w:val="both"/>
        <w:rPr>
          <w:rFonts w:ascii="PT Astra Serif" w:hAnsi="PT Astra Serif"/>
          <w:sz w:val="28"/>
          <w:szCs w:val="28"/>
        </w:rPr>
      </w:pPr>
      <w:r w:rsidRPr="006546C6">
        <w:rPr>
          <w:rFonts w:ascii="PT Astra Serif" w:hAnsi="PT Astra Serif"/>
          <w:sz w:val="28"/>
          <w:szCs w:val="28"/>
        </w:rPr>
        <w:t xml:space="preserve">8. Результаты публичных слушаний, общественных обсуждений подлежат обязательному рассмотрению </w:t>
      </w:r>
      <w:r w:rsidR="00FB6B3A">
        <w:rPr>
          <w:rFonts w:ascii="PT Astra Serif" w:hAnsi="PT Astra Serif"/>
          <w:sz w:val="28"/>
          <w:szCs w:val="28"/>
        </w:rPr>
        <w:t xml:space="preserve">Думой города </w:t>
      </w:r>
      <w:r w:rsidRPr="006546C6">
        <w:rPr>
          <w:rFonts w:ascii="PT Astra Serif" w:hAnsi="PT Astra Serif"/>
          <w:sz w:val="28"/>
          <w:szCs w:val="28"/>
        </w:rPr>
        <w:t>при рассмотрении проектов муниципальных правовых актов.</w:t>
      </w:r>
    </w:p>
    <w:p w:rsidR="006546C6" w:rsidRPr="006546C6" w:rsidRDefault="006546C6" w:rsidP="006546C6">
      <w:pPr>
        <w:pStyle w:val="s1"/>
        <w:spacing w:before="0" w:beforeAutospacing="0" w:after="0" w:afterAutospacing="0"/>
        <w:ind w:firstLine="567"/>
        <w:jc w:val="both"/>
        <w:rPr>
          <w:rFonts w:ascii="PT Astra Serif" w:hAnsi="PT Astra Serif"/>
          <w:sz w:val="28"/>
          <w:szCs w:val="28"/>
        </w:rPr>
      </w:pPr>
      <w:r w:rsidRPr="006546C6">
        <w:rPr>
          <w:rFonts w:ascii="PT Astra Serif" w:hAnsi="PT Astra Serif"/>
          <w:sz w:val="28"/>
          <w:szCs w:val="28"/>
        </w:rPr>
        <w:t>9. Результаты публичных слушаний, общественных обсуждений, включая мотивированное обоснование принятых решений, подлежат обнародованию.</w:t>
      </w:r>
    </w:p>
    <w:p w:rsidR="006546C6" w:rsidRPr="006546C6" w:rsidRDefault="006546C6" w:rsidP="006546C6">
      <w:pPr>
        <w:pStyle w:val="s1"/>
        <w:spacing w:before="0" w:beforeAutospacing="0" w:after="0" w:afterAutospacing="0"/>
        <w:ind w:firstLine="567"/>
        <w:jc w:val="both"/>
        <w:rPr>
          <w:rFonts w:ascii="PT Astra Serif" w:hAnsi="PT Astra Serif"/>
          <w:sz w:val="28"/>
          <w:szCs w:val="28"/>
        </w:rPr>
      </w:pPr>
      <w:r w:rsidRPr="006546C6">
        <w:rPr>
          <w:rFonts w:ascii="PT Astra Serif" w:hAnsi="PT Astra Serif"/>
          <w:sz w:val="28"/>
          <w:szCs w:val="28"/>
        </w:rPr>
        <w:t>10. Результаты публичных слушаний, общественных обсуждений носят рекомендательный характер.</w:t>
      </w:r>
    </w:p>
    <w:p w:rsidR="00A73BBB" w:rsidRPr="00853F61" w:rsidRDefault="006546C6" w:rsidP="00853F61">
      <w:pPr>
        <w:pStyle w:val="s1"/>
        <w:tabs>
          <w:tab w:val="left" w:pos="3160"/>
        </w:tabs>
        <w:spacing w:before="0" w:beforeAutospacing="0" w:after="0" w:afterAutospacing="0"/>
        <w:ind w:firstLine="567"/>
        <w:jc w:val="both"/>
        <w:rPr>
          <w:rFonts w:ascii="PT Astra Serif" w:hAnsi="PT Astra Serif"/>
          <w:sz w:val="28"/>
          <w:szCs w:val="28"/>
        </w:rPr>
      </w:pPr>
      <w:r w:rsidRPr="00853F61">
        <w:rPr>
          <w:rFonts w:ascii="PT Astra Serif" w:hAnsi="PT Astra Serif"/>
          <w:sz w:val="28"/>
          <w:szCs w:val="28"/>
        </w:rPr>
        <w:tab/>
      </w:r>
    </w:p>
    <w:p w:rsidR="00853F61" w:rsidRPr="00853F61" w:rsidRDefault="00853F61" w:rsidP="00853F61">
      <w:pPr>
        <w:pStyle w:val="ConsNormal"/>
        <w:widowControl/>
        <w:tabs>
          <w:tab w:val="left" w:pos="675"/>
        </w:tabs>
        <w:ind w:right="0" w:firstLine="0"/>
        <w:contextualSpacing/>
        <w:jc w:val="both"/>
        <w:rPr>
          <w:rFonts w:ascii="PT Astra Serif" w:hAnsi="PT Astra Serif"/>
          <w:b/>
          <w:sz w:val="28"/>
          <w:szCs w:val="28"/>
        </w:rPr>
      </w:pPr>
      <w:r w:rsidRPr="00853F61">
        <w:rPr>
          <w:rFonts w:ascii="PT Astra Serif" w:hAnsi="PT Astra Serif"/>
          <w:b/>
          <w:sz w:val="28"/>
          <w:szCs w:val="28"/>
        </w:rPr>
        <w:t xml:space="preserve">Статья </w:t>
      </w:r>
      <w:r w:rsidRPr="00853F61">
        <w:rPr>
          <w:rFonts w:ascii="PT Astra Serif" w:hAnsi="PT Astra Serif"/>
          <w:b/>
          <w:bCs/>
          <w:sz w:val="28"/>
          <w:szCs w:val="28"/>
        </w:rPr>
        <w:t>13.</w:t>
      </w:r>
      <w:r w:rsidRPr="00853F61">
        <w:rPr>
          <w:rFonts w:ascii="PT Astra Serif" w:hAnsi="PT Astra Serif"/>
          <w:b/>
          <w:sz w:val="28"/>
          <w:szCs w:val="28"/>
        </w:rPr>
        <w:t xml:space="preserve"> Собрания граждан</w:t>
      </w:r>
    </w:p>
    <w:p w:rsidR="00853F61" w:rsidRPr="00853F61" w:rsidRDefault="00853F61" w:rsidP="00853F61">
      <w:pPr>
        <w:pStyle w:val="ConsNormal"/>
        <w:widowControl/>
        <w:tabs>
          <w:tab w:val="left" w:pos="675"/>
        </w:tabs>
        <w:ind w:right="0" w:firstLine="567"/>
        <w:contextualSpacing/>
        <w:jc w:val="both"/>
        <w:rPr>
          <w:rFonts w:ascii="PT Astra Serif" w:hAnsi="PT Astra Serif"/>
          <w:sz w:val="28"/>
          <w:szCs w:val="28"/>
        </w:rPr>
      </w:pP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hAnsi="PT Astra Serif"/>
          <w:sz w:val="28"/>
          <w:szCs w:val="28"/>
        </w:rPr>
        <w:t>1. Собрания граждан могут проводиться:</w:t>
      </w: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hAnsi="PT Astra Serif"/>
          <w:sz w:val="28"/>
          <w:szCs w:val="28"/>
        </w:rPr>
        <w:t>1) для обсуждения вопросов непосредственного обеспечения жизнедеятельности населения;</w:t>
      </w: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hAnsi="PT Astra Serif"/>
          <w:sz w:val="28"/>
          <w:szCs w:val="28"/>
        </w:rPr>
        <w:t>2) для информирования населения о деятельности органов местного самоуправления и должностных лиц местного самоуправления;</w:t>
      </w: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hAnsi="PT Astra Serif"/>
          <w:sz w:val="28"/>
          <w:szCs w:val="28"/>
        </w:rPr>
        <w:t xml:space="preserve">3) на территории </w:t>
      </w:r>
      <w:r w:rsidR="008A3350">
        <w:rPr>
          <w:rFonts w:ascii="PT Astra Serif" w:hAnsi="PT Astra Serif"/>
          <w:sz w:val="28"/>
          <w:szCs w:val="28"/>
        </w:rPr>
        <w:t>города Югорска</w:t>
      </w:r>
      <w:r w:rsidRPr="00853F61">
        <w:rPr>
          <w:rFonts w:ascii="PT Astra Serif" w:hAnsi="PT Astra Serif"/>
          <w:sz w:val="28"/>
          <w:szCs w:val="28"/>
        </w:rPr>
        <w:t xml:space="preserve"> или на части его территории по вопросу выявления мнения граждан о поддержке инициативного проекта;</w:t>
      </w: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hAnsi="PT Astra Serif"/>
          <w:sz w:val="28"/>
          <w:szCs w:val="28"/>
        </w:rPr>
        <w:t xml:space="preserve">4) в целях осуществления территориального общественного самоуправления </w:t>
      </w:r>
      <w:proofErr w:type="gramStart"/>
      <w:r w:rsidRPr="00853F61">
        <w:rPr>
          <w:rFonts w:ascii="PT Astra Serif" w:hAnsi="PT Astra Serif"/>
          <w:sz w:val="28"/>
          <w:szCs w:val="28"/>
        </w:rPr>
        <w:t>на части территории</w:t>
      </w:r>
      <w:proofErr w:type="gramEnd"/>
      <w:r w:rsidRPr="00853F61">
        <w:rPr>
          <w:rFonts w:ascii="PT Astra Serif" w:hAnsi="PT Astra Serif"/>
          <w:sz w:val="28"/>
          <w:szCs w:val="28"/>
        </w:rPr>
        <w:t xml:space="preserve"> </w:t>
      </w:r>
      <w:r w:rsidR="008A3350">
        <w:rPr>
          <w:rFonts w:ascii="PT Astra Serif" w:hAnsi="PT Astra Serif"/>
          <w:sz w:val="28"/>
          <w:szCs w:val="28"/>
        </w:rPr>
        <w:t>города Югорска</w:t>
      </w:r>
      <w:r w:rsidRPr="00853F61">
        <w:rPr>
          <w:rFonts w:ascii="PT Astra Serif" w:hAnsi="PT Astra Serif"/>
          <w:sz w:val="28"/>
          <w:szCs w:val="28"/>
        </w:rPr>
        <w:t>.</w:t>
      </w:r>
    </w:p>
    <w:p w:rsidR="00853F61" w:rsidRPr="00853F61" w:rsidRDefault="00853F61" w:rsidP="00853F61">
      <w:pPr>
        <w:pStyle w:val="ConsNormal"/>
        <w:widowControl/>
        <w:tabs>
          <w:tab w:val="left" w:pos="675"/>
        </w:tabs>
        <w:ind w:right="0" w:firstLine="567"/>
        <w:contextualSpacing/>
        <w:jc w:val="both"/>
        <w:rPr>
          <w:rFonts w:ascii="PT Astra Serif" w:hAnsi="PT Astra Serif"/>
          <w:sz w:val="28"/>
          <w:szCs w:val="28"/>
        </w:rPr>
      </w:pPr>
      <w:r w:rsidRPr="00853F61">
        <w:rPr>
          <w:rFonts w:ascii="PT Astra Serif" w:hAnsi="PT Astra Serif"/>
          <w:sz w:val="28"/>
          <w:szCs w:val="28"/>
        </w:rPr>
        <w:t xml:space="preserve">2.  Собрание граждан проводится по инициативе населения,  Думы </w:t>
      </w:r>
      <w:r w:rsidRPr="00853F61">
        <w:rPr>
          <w:rFonts w:ascii="PT Astra Serif" w:hAnsi="PT Astra Serif"/>
          <w:iCs/>
          <w:sz w:val="28"/>
          <w:szCs w:val="28"/>
        </w:rPr>
        <w:t>города,  главы города,  а  также  в  случаях,  предусмотренных  уставом  территориального  общественного  самоуправления</w:t>
      </w:r>
      <w:r w:rsidRPr="00853F61">
        <w:rPr>
          <w:rFonts w:ascii="PT Astra Serif" w:hAnsi="PT Astra Serif"/>
          <w:sz w:val="28"/>
          <w:szCs w:val="28"/>
        </w:rPr>
        <w:t>.</w:t>
      </w:r>
    </w:p>
    <w:p w:rsidR="00853F61" w:rsidRPr="00853F61" w:rsidRDefault="00853F61" w:rsidP="00853F61">
      <w:pPr>
        <w:pStyle w:val="ConsNormal"/>
        <w:widowControl/>
        <w:tabs>
          <w:tab w:val="left" w:pos="675"/>
        </w:tabs>
        <w:ind w:right="0" w:firstLine="567"/>
        <w:contextualSpacing/>
        <w:jc w:val="both"/>
        <w:rPr>
          <w:rFonts w:ascii="PT Astra Serif" w:hAnsi="PT Astra Serif"/>
          <w:sz w:val="28"/>
          <w:szCs w:val="28"/>
        </w:rPr>
      </w:pPr>
      <w:r w:rsidRPr="00853F61">
        <w:rPr>
          <w:rFonts w:ascii="PT Astra Serif" w:hAnsi="PT Astra Serif"/>
          <w:sz w:val="28"/>
          <w:szCs w:val="28"/>
        </w:rPr>
        <w:t xml:space="preserve">3. </w:t>
      </w:r>
      <w:proofErr w:type="gramStart"/>
      <w:r w:rsidRPr="00853F61">
        <w:rPr>
          <w:rFonts w:ascii="PT Astra Serif" w:hAnsi="PT Astra Serif"/>
          <w:sz w:val="28"/>
          <w:szCs w:val="28"/>
        </w:rPr>
        <w:t xml:space="preserve">Собрание граждан, проводимое по инициативе Думы </w:t>
      </w:r>
      <w:r w:rsidRPr="00853F61">
        <w:rPr>
          <w:rFonts w:ascii="PT Astra Serif" w:hAnsi="PT Astra Serif"/>
          <w:iCs/>
          <w:sz w:val="28"/>
          <w:szCs w:val="28"/>
        </w:rPr>
        <w:t>города</w:t>
      </w:r>
      <w:r w:rsidRPr="00853F61">
        <w:rPr>
          <w:rFonts w:ascii="PT Astra Serif" w:hAnsi="PT Astra Serif"/>
          <w:sz w:val="28"/>
          <w:szCs w:val="28"/>
        </w:rPr>
        <w:t xml:space="preserve"> или </w:t>
      </w:r>
      <w:r w:rsidRPr="00853F61">
        <w:rPr>
          <w:rFonts w:ascii="PT Astra Serif" w:hAnsi="PT Astra Serif"/>
          <w:iCs/>
          <w:sz w:val="28"/>
          <w:szCs w:val="28"/>
        </w:rPr>
        <w:t>главы города</w:t>
      </w:r>
      <w:r w:rsidRPr="00853F61">
        <w:rPr>
          <w:rFonts w:ascii="PT Astra Serif" w:hAnsi="PT Astra Serif"/>
          <w:sz w:val="28"/>
          <w:szCs w:val="28"/>
        </w:rPr>
        <w:t xml:space="preserve"> назначается</w:t>
      </w:r>
      <w:proofErr w:type="gramEnd"/>
      <w:r w:rsidRPr="00853F61">
        <w:rPr>
          <w:rFonts w:ascii="PT Astra Serif" w:hAnsi="PT Astra Serif"/>
          <w:sz w:val="28"/>
          <w:szCs w:val="28"/>
        </w:rPr>
        <w:t xml:space="preserve"> соответственно Думой </w:t>
      </w:r>
      <w:r w:rsidRPr="00853F61">
        <w:rPr>
          <w:rFonts w:ascii="PT Astra Serif" w:hAnsi="PT Astra Serif"/>
          <w:iCs/>
          <w:sz w:val="28"/>
          <w:szCs w:val="28"/>
        </w:rPr>
        <w:t>города</w:t>
      </w:r>
      <w:r w:rsidRPr="00853F61">
        <w:rPr>
          <w:rFonts w:ascii="PT Astra Serif" w:hAnsi="PT Astra Serif"/>
          <w:sz w:val="28"/>
          <w:szCs w:val="28"/>
        </w:rPr>
        <w:t xml:space="preserve"> или главой </w:t>
      </w:r>
      <w:r w:rsidRPr="00853F61">
        <w:rPr>
          <w:rFonts w:ascii="PT Astra Serif" w:hAnsi="PT Astra Serif"/>
          <w:iCs/>
          <w:sz w:val="28"/>
          <w:szCs w:val="28"/>
        </w:rPr>
        <w:t>города</w:t>
      </w:r>
      <w:r w:rsidRPr="00853F61">
        <w:rPr>
          <w:rFonts w:ascii="PT Astra Serif" w:hAnsi="PT Astra Serif"/>
          <w:sz w:val="28"/>
          <w:szCs w:val="28"/>
        </w:rPr>
        <w:t>.</w:t>
      </w:r>
    </w:p>
    <w:p w:rsidR="00853F61" w:rsidRPr="00853F61" w:rsidRDefault="00853F61" w:rsidP="00853F61">
      <w:pPr>
        <w:pStyle w:val="ConsNormal"/>
        <w:widowControl/>
        <w:tabs>
          <w:tab w:val="left" w:pos="675"/>
        </w:tabs>
        <w:ind w:right="0" w:firstLine="567"/>
        <w:contextualSpacing/>
        <w:jc w:val="both"/>
        <w:rPr>
          <w:rFonts w:ascii="PT Astra Serif" w:hAnsi="PT Astra Serif"/>
          <w:sz w:val="28"/>
          <w:szCs w:val="28"/>
        </w:rPr>
      </w:pPr>
      <w:r w:rsidRPr="00853F61">
        <w:rPr>
          <w:rFonts w:ascii="PT Astra Serif" w:hAnsi="PT Astra Serif"/>
          <w:sz w:val="28"/>
          <w:szCs w:val="28"/>
        </w:rPr>
        <w:lastRenderedPageBreak/>
        <w:t xml:space="preserve">4. Собрание граждан, проводимое по инициативе населения, назначается Думой </w:t>
      </w:r>
      <w:r w:rsidRPr="00853F61">
        <w:rPr>
          <w:rFonts w:ascii="PT Astra Serif" w:hAnsi="PT Astra Serif"/>
          <w:iCs/>
          <w:sz w:val="28"/>
          <w:szCs w:val="28"/>
        </w:rPr>
        <w:t xml:space="preserve">города, в </w:t>
      </w:r>
      <w:proofErr w:type="gramStart"/>
      <w:r w:rsidRPr="00853F61">
        <w:rPr>
          <w:rFonts w:ascii="PT Astra Serif" w:hAnsi="PT Astra Serif"/>
          <w:iCs/>
          <w:sz w:val="28"/>
          <w:szCs w:val="28"/>
        </w:rPr>
        <w:t>порядке</w:t>
      </w:r>
      <w:proofErr w:type="gramEnd"/>
      <w:r w:rsidRPr="00853F61">
        <w:rPr>
          <w:rFonts w:ascii="PT Astra Serif" w:hAnsi="PT Astra Serif"/>
          <w:iCs/>
          <w:sz w:val="28"/>
          <w:szCs w:val="28"/>
        </w:rPr>
        <w:t xml:space="preserve"> уст</w:t>
      </w:r>
      <w:r w:rsidR="009F16AD">
        <w:rPr>
          <w:rFonts w:ascii="PT Astra Serif" w:hAnsi="PT Astra Serif"/>
          <w:iCs/>
          <w:sz w:val="28"/>
          <w:szCs w:val="28"/>
        </w:rPr>
        <w:t>ановленном решением Думы города</w:t>
      </w:r>
      <w:r w:rsidRPr="00853F61">
        <w:rPr>
          <w:rFonts w:ascii="PT Astra Serif" w:hAnsi="PT Astra Serif"/>
          <w:sz w:val="28"/>
          <w:szCs w:val="28"/>
        </w:rPr>
        <w:t>.</w:t>
      </w: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eastAsia="Lucida Sans Unicode" w:hAnsi="PT Astra Serif"/>
          <w:sz w:val="28"/>
          <w:szCs w:val="28"/>
        </w:rPr>
        <w:t xml:space="preserve">5. </w:t>
      </w:r>
      <w:r w:rsidRPr="00853F61">
        <w:rPr>
          <w:rFonts w:ascii="PT Astra Serif" w:hAnsi="PT Astra Serif"/>
          <w:sz w:val="28"/>
          <w:szCs w:val="28"/>
        </w:rPr>
        <w:t>Порядок назначения и проведения собрания граждан, а также полномочия собрания граждан определяются Федеральным законом</w:t>
      </w:r>
      <w:r w:rsidR="00777BDE">
        <w:rPr>
          <w:rFonts w:ascii="PT Astra Serif" w:hAnsi="PT Astra Serif"/>
          <w:sz w:val="28"/>
          <w:szCs w:val="28"/>
        </w:rPr>
        <w:t xml:space="preserve"> </w:t>
      </w:r>
      <w:r w:rsidR="00777BDE" w:rsidRPr="00036D1B">
        <w:rPr>
          <w:rFonts w:ascii="PT Astra Serif" w:hAnsi="PT Astra Serif"/>
          <w:sz w:val="28"/>
          <w:szCs w:val="28"/>
        </w:rPr>
        <w:t>от 20.03.2025 № 33-ФЗ</w:t>
      </w:r>
      <w:r w:rsidRPr="00853F61">
        <w:rPr>
          <w:rFonts w:ascii="PT Astra Serif" w:hAnsi="PT Astra Serif"/>
          <w:sz w:val="28"/>
          <w:szCs w:val="28"/>
        </w:rPr>
        <w:t xml:space="preserve"> «Об общих принципах организации местного самоуправления в единой системе публичной власти, </w:t>
      </w:r>
      <w:r w:rsidR="00DE7854">
        <w:rPr>
          <w:rFonts w:ascii="PT Astra Serif" w:hAnsi="PT Astra Serif"/>
          <w:sz w:val="28"/>
          <w:szCs w:val="28"/>
        </w:rPr>
        <w:t>решением Думы города</w:t>
      </w:r>
      <w:r w:rsidRPr="00853F61">
        <w:rPr>
          <w:rFonts w:ascii="PT Astra Serif" w:hAnsi="PT Astra Serif"/>
          <w:sz w:val="28"/>
          <w:szCs w:val="28"/>
        </w:rPr>
        <w:t>, уставом территориального общественного самоуправления.</w:t>
      </w: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hAnsi="PT Astra Serif"/>
          <w:sz w:val="28"/>
          <w:szCs w:val="28"/>
        </w:rPr>
        <w:t xml:space="preserve">6. Порядок назначения и проведения собраний граждан, предусмотренных </w:t>
      </w:r>
      <w:r w:rsidR="00DE7854">
        <w:rPr>
          <w:rFonts w:ascii="PT Astra Serif" w:hAnsi="PT Astra Serif"/>
          <w:sz w:val="28"/>
          <w:szCs w:val="28"/>
        </w:rPr>
        <w:t>под</w:t>
      </w:r>
      <w:hyperlink r:id="rId15" w:anchor="/document/411718599/entry/4815" w:history="1">
        <w:r w:rsidRPr="00853F61">
          <w:rPr>
            <w:rStyle w:val="af2"/>
            <w:rFonts w:ascii="PT Astra Serif" w:hAnsi="PT Astra Serif"/>
            <w:color w:val="auto"/>
            <w:sz w:val="28"/>
            <w:szCs w:val="28"/>
            <w:u w:val="none"/>
          </w:rPr>
          <w:t>пунктами 1 - 3 пункта 1</w:t>
        </w:r>
      </w:hyperlink>
      <w:r w:rsidRPr="00853F61">
        <w:rPr>
          <w:rFonts w:ascii="PT Astra Serif" w:hAnsi="PT Astra Serif"/>
          <w:sz w:val="28"/>
          <w:szCs w:val="28"/>
        </w:rPr>
        <w:t xml:space="preserve"> настоящей статьи, определяется</w:t>
      </w:r>
      <w:r w:rsidR="00DE7854">
        <w:rPr>
          <w:rFonts w:ascii="PT Astra Serif" w:hAnsi="PT Astra Serif"/>
          <w:sz w:val="28"/>
          <w:szCs w:val="28"/>
        </w:rPr>
        <w:t xml:space="preserve"> решением </w:t>
      </w:r>
      <w:r w:rsidRPr="00853F61">
        <w:rPr>
          <w:rFonts w:ascii="PT Astra Serif" w:hAnsi="PT Astra Serif"/>
          <w:sz w:val="28"/>
          <w:szCs w:val="28"/>
        </w:rPr>
        <w:t>Думы города.</w:t>
      </w: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hAnsi="PT Astra Serif"/>
          <w:sz w:val="28"/>
          <w:szCs w:val="28"/>
        </w:rP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eastAsia="Lucida Sans Unicode" w:hAnsi="PT Astra Serif"/>
          <w:sz w:val="28"/>
          <w:szCs w:val="28"/>
        </w:rPr>
        <w:t xml:space="preserve">8. </w:t>
      </w:r>
      <w:r w:rsidRPr="00853F61">
        <w:rPr>
          <w:rFonts w:ascii="PT Astra Serif" w:hAnsi="PT Astra Serif"/>
          <w:sz w:val="28"/>
          <w:szCs w:val="28"/>
        </w:rPr>
        <w:t>В собрании граждан, проводимом на территории города Югорска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853F61" w:rsidRPr="00853F61" w:rsidRDefault="00853F61" w:rsidP="00853F61">
      <w:pPr>
        <w:pStyle w:val="ac"/>
        <w:tabs>
          <w:tab w:val="left" w:pos="675"/>
        </w:tabs>
        <w:spacing w:after="0"/>
        <w:ind w:left="0" w:firstLine="567"/>
        <w:contextualSpacing/>
        <w:jc w:val="both"/>
        <w:rPr>
          <w:rFonts w:ascii="PT Astra Serif" w:eastAsia="Lucida Sans Unicode" w:hAnsi="PT Astra Serif" w:cs="Tahoma"/>
          <w:sz w:val="28"/>
          <w:szCs w:val="28"/>
        </w:rPr>
      </w:pPr>
      <w:r w:rsidRPr="00853F61">
        <w:rPr>
          <w:rFonts w:ascii="PT Astra Serif" w:eastAsia="Lucida Sans Unicode" w:hAnsi="PT Astra Serif" w:cs="Tahoma"/>
          <w:sz w:val="28"/>
          <w:szCs w:val="28"/>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hAnsi="PT Astra Serif"/>
          <w:sz w:val="28"/>
          <w:szCs w:val="28"/>
        </w:rP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53F61" w:rsidRPr="00853F61" w:rsidRDefault="00853F61" w:rsidP="00853F61">
      <w:pPr>
        <w:tabs>
          <w:tab w:val="left" w:pos="675"/>
        </w:tabs>
        <w:ind w:firstLine="567"/>
        <w:contextualSpacing/>
        <w:jc w:val="both"/>
        <w:rPr>
          <w:rFonts w:ascii="PT Astra Serif" w:eastAsia="Lucida Sans Unicode" w:hAnsi="PT Astra Serif" w:cs="Tahoma"/>
          <w:sz w:val="28"/>
          <w:szCs w:val="28"/>
        </w:rPr>
      </w:pPr>
      <w:r w:rsidRPr="00853F61">
        <w:rPr>
          <w:rFonts w:ascii="PT Astra Serif" w:eastAsia="Lucida Sans Unicode" w:hAnsi="PT Astra Serif" w:cs="Tahoma"/>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организатору собрания граждан.</w:t>
      </w:r>
    </w:p>
    <w:p w:rsidR="007F63C0" w:rsidRPr="00853F61" w:rsidRDefault="00853F61" w:rsidP="00853F61">
      <w:pPr>
        <w:pStyle w:val="s1"/>
        <w:spacing w:before="0" w:beforeAutospacing="0" w:after="0" w:afterAutospacing="0"/>
        <w:ind w:firstLine="567"/>
        <w:jc w:val="both"/>
        <w:rPr>
          <w:rFonts w:ascii="PT Astra Serif" w:hAnsi="PT Astra Serif"/>
          <w:sz w:val="28"/>
          <w:szCs w:val="28"/>
        </w:rPr>
      </w:pPr>
      <w:r w:rsidRPr="00853F61">
        <w:rPr>
          <w:rFonts w:ascii="PT Astra Serif" w:eastAsia="Lucida Sans Unicode" w:hAnsi="PT Astra Serif" w:cs="Tahoma"/>
          <w:sz w:val="28"/>
          <w:szCs w:val="28"/>
        </w:rPr>
        <w:t>12. Итоги проведения собрания граждан подлежат официальному обнародованию.</w:t>
      </w:r>
    </w:p>
    <w:p w:rsidR="007F63C0" w:rsidRDefault="007F63C0" w:rsidP="007F63C0">
      <w:pPr>
        <w:pStyle w:val="s1"/>
        <w:spacing w:before="0" w:beforeAutospacing="0" w:after="0" w:afterAutospacing="0"/>
        <w:ind w:left="1257"/>
        <w:jc w:val="both"/>
        <w:rPr>
          <w:rFonts w:ascii="PT Astra Serif" w:hAnsi="PT Astra Serif"/>
          <w:sz w:val="28"/>
          <w:szCs w:val="28"/>
        </w:rPr>
      </w:pPr>
    </w:p>
    <w:p w:rsidR="00853F61" w:rsidRPr="00853F61" w:rsidRDefault="00853F61" w:rsidP="00853F61">
      <w:pPr>
        <w:tabs>
          <w:tab w:val="left" w:pos="675"/>
        </w:tabs>
        <w:autoSpaceDN w:val="0"/>
        <w:jc w:val="both"/>
        <w:rPr>
          <w:rFonts w:ascii="PT Astra Serif" w:eastAsia="Lucida Sans Unicode" w:hAnsi="PT Astra Serif"/>
          <w:b/>
          <w:bCs/>
          <w:sz w:val="28"/>
          <w:szCs w:val="28"/>
        </w:rPr>
      </w:pPr>
      <w:r w:rsidRPr="00853F61">
        <w:rPr>
          <w:rFonts w:ascii="PT Astra Serif" w:eastAsia="Lucida Sans Unicode" w:hAnsi="PT Astra Serif"/>
          <w:b/>
          <w:bCs/>
          <w:sz w:val="28"/>
          <w:szCs w:val="28"/>
        </w:rPr>
        <w:t>Статья 14. Инициативные проекты</w:t>
      </w:r>
    </w:p>
    <w:p w:rsidR="00853F61" w:rsidRPr="00853F61" w:rsidRDefault="00853F61" w:rsidP="00853F61">
      <w:pPr>
        <w:tabs>
          <w:tab w:val="left" w:pos="675"/>
        </w:tabs>
        <w:autoSpaceDN w:val="0"/>
        <w:ind w:firstLine="567"/>
        <w:jc w:val="both"/>
        <w:rPr>
          <w:rFonts w:ascii="PT Astra Serif" w:eastAsia="Lucida Sans Unicode" w:hAnsi="PT Astra Serif"/>
          <w:bCs/>
          <w:sz w:val="28"/>
          <w:szCs w:val="28"/>
        </w:rPr>
      </w:pPr>
    </w:p>
    <w:p w:rsidR="00853F61" w:rsidRPr="00853F61" w:rsidRDefault="00853F61" w:rsidP="00853F61">
      <w:pPr>
        <w:tabs>
          <w:tab w:val="left" w:pos="675"/>
        </w:tabs>
        <w:autoSpaceDN w:val="0"/>
        <w:ind w:firstLine="567"/>
        <w:jc w:val="both"/>
        <w:rPr>
          <w:rFonts w:ascii="PT Astra Serif" w:eastAsia="Lucida Sans Unicode" w:hAnsi="PT Astra Serif"/>
          <w:sz w:val="28"/>
          <w:szCs w:val="28"/>
        </w:rPr>
      </w:pPr>
      <w:r w:rsidRPr="00853F61">
        <w:rPr>
          <w:rFonts w:ascii="PT Astra Serif" w:eastAsia="Lucida Sans Unicode" w:hAnsi="PT Astra Serif"/>
          <w:sz w:val="28"/>
          <w:szCs w:val="28"/>
        </w:rPr>
        <w:t xml:space="preserve"> 1. В целях реализации мероприятий, имеющих приоритетное значение для жителей </w:t>
      </w:r>
      <w:r w:rsidR="00774999">
        <w:rPr>
          <w:rFonts w:ascii="PT Astra Serif" w:eastAsia="Lucida Sans Unicode" w:hAnsi="PT Astra Serif"/>
          <w:sz w:val="28"/>
          <w:szCs w:val="28"/>
        </w:rPr>
        <w:t>города Югорска</w:t>
      </w:r>
      <w:r w:rsidRPr="00853F61">
        <w:rPr>
          <w:rFonts w:ascii="PT Astra Serif" w:eastAsia="Lucida Sans Unicode" w:hAnsi="PT Astra Serif"/>
          <w:sz w:val="28"/>
          <w:szCs w:val="28"/>
        </w:rPr>
        <w:t xml:space="preserve"> или его части, по решению вопросов непосредственного обеспечения жизнедеятельности населения или иных вопросов, право </w:t>
      </w:r>
      <w:proofErr w:type="gramStart"/>
      <w:r w:rsidRPr="00853F61">
        <w:rPr>
          <w:rFonts w:ascii="PT Astra Serif" w:eastAsia="Lucida Sans Unicode" w:hAnsi="PT Astra Serif"/>
          <w:sz w:val="28"/>
          <w:szCs w:val="28"/>
        </w:rPr>
        <w:t>решения</w:t>
      </w:r>
      <w:proofErr w:type="gramEnd"/>
      <w:r w:rsidRPr="00853F61">
        <w:rPr>
          <w:rFonts w:ascii="PT Astra Serif" w:eastAsia="Lucida Sans Unicode" w:hAnsi="PT Astra Serif"/>
          <w:sz w:val="28"/>
          <w:szCs w:val="28"/>
        </w:rPr>
        <w:t xml:space="preserve"> которых предоставлено органам местного самоуправления, в администрацию города может быть внесен инициативный проект.</w:t>
      </w:r>
    </w:p>
    <w:p w:rsidR="00853F61" w:rsidRPr="00853F61" w:rsidRDefault="00853F61" w:rsidP="00853F61">
      <w:pPr>
        <w:tabs>
          <w:tab w:val="left" w:pos="0"/>
        </w:tabs>
        <w:autoSpaceDN w:val="0"/>
        <w:ind w:firstLine="567"/>
        <w:jc w:val="both"/>
        <w:rPr>
          <w:rFonts w:ascii="PT Astra Serif" w:eastAsia="Lucida Sans Unicode" w:hAnsi="PT Astra Serif"/>
          <w:sz w:val="28"/>
          <w:szCs w:val="28"/>
        </w:rPr>
      </w:pPr>
      <w:r w:rsidRPr="00853F61">
        <w:rPr>
          <w:rFonts w:ascii="PT Astra Serif" w:eastAsia="Lucida Sans Unicode" w:hAnsi="PT Astra Serif"/>
          <w:sz w:val="28"/>
          <w:szCs w:val="28"/>
        </w:rPr>
        <w:lastRenderedPageBreak/>
        <w:t xml:space="preserve"> 2. Порядок определения части территории </w:t>
      </w:r>
      <w:r w:rsidR="00774999">
        <w:rPr>
          <w:rFonts w:ascii="PT Astra Serif" w:eastAsia="Lucida Sans Unicode" w:hAnsi="PT Astra Serif"/>
          <w:sz w:val="28"/>
          <w:szCs w:val="28"/>
        </w:rPr>
        <w:t>города Югорска</w:t>
      </w:r>
      <w:r w:rsidRPr="00853F61">
        <w:rPr>
          <w:rFonts w:ascii="PT Astra Serif" w:eastAsia="Lucida Sans Unicode" w:hAnsi="PT Astra Serif"/>
          <w:sz w:val="28"/>
          <w:szCs w:val="28"/>
        </w:rPr>
        <w:t>, на которой могут реализовываться инициативные проекты, устанавливается решением Думы го</w:t>
      </w:r>
      <w:r w:rsidR="00774999">
        <w:rPr>
          <w:rFonts w:ascii="PT Astra Serif" w:eastAsia="Lucida Sans Unicode" w:hAnsi="PT Astra Serif"/>
          <w:sz w:val="28"/>
          <w:szCs w:val="28"/>
        </w:rPr>
        <w:t>рода</w:t>
      </w:r>
      <w:r w:rsidRPr="00853F61">
        <w:rPr>
          <w:rFonts w:ascii="PT Astra Serif" w:eastAsia="Lucida Sans Unicode" w:hAnsi="PT Astra Serif"/>
          <w:sz w:val="28"/>
          <w:szCs w:val="28"/>
        </w:rPr>
        <w:t>.</w:t>
      </w:r>
    </w:p>
    <w:p w:rsidR="00853F61" w:rsidRPr="00853F61" w:rsidRDefault="00853F61" w:rsidP="00853F61">
      <w:pPr>
        <w:tabs>
          <w:tab w:val="left" w:pos="675"/>
        </w:tabs>
        <w:autoSpaceDN w:val="0"/>
        <w:ind w:firstLine="567"/>
        <w:jc w:val="both"/>
        <w:rPr>
          <w:rFonts w:ascii="PT Astra Serif" w:eastAsia="Lucida Sans Unicode" w:hAnsi="PT Astra Serif"/>
          <w:sz w:val="28"/>
          <w:szCs w:val="28"/>
        </w:rPr>
      </w:pPr>
      <w:r w:rsidRPr="00853F61">
        <w:rPr>
          <w:rFonts w:ascii="PT Astra Serif" w:eastAsia="Lucida Sans Unicode" w:hAnsi="PT Astra Serif"/>
          <w:sz w:val="28"/>
          <w:szCs w:val="28"/>
        </w:rPr>
        <w:t xml:space="preserve">3. С инициативой о внесении инициативного проекта вправе выступить инициативная группа численностью не менее десяти граждан, достигших восемнадцатилетнего возраста и проживающих на территории </w:t>
      </w:r>
      <w:r w:rsidR="00F02E0F">
        <w:rPr>
          <w:rFonts w:ascii="PT Astra Serif" w:eastAsia="Lucida Sans Unicode" w:hAnsi="PT Astra Serif"/>
          <w:sz w:val="28"/>
          <w:szCs w:val="28"/>
        </w:rPr>
        <w:t>города Югорска</w:t>
      </w:r>
      <w:r w:rsidRPr="00853F61">
        <w:rPr>
          <w:rFonts w:ascii="PT Astra Serif" w:eastAsia="Lucida Sans Unicode" w:hAnsi="PT Astra Serif"/>
          <w:sz w:val="28"/>
          <w:szCs w:val="28"/>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w:t>
      </w:r>
      <w:r w:rsidR="00F02E0F">
        <w:rPr>
          <w:rFonts w:ascii="PT Astra Serif" w:eastAsia="Lucida Sans Unicode" w:hAnsi="PT Astra Serif"/>
          <w:sz w:val="28"/>
          <w:szCs w:val="28"/>
        </w:rPr>
        <w:t xml:space="preserve">решением </w:t>
      </w:r>
      <w:r w:rsidRPr="00853F61">
        <w:rPr>
          <w:rFonts w:ascii="PT Astra Serif" w:eastAsia="Lucida Sans Unicode" w:hAnsi="PT Astra Serif"/>
          <w:sz w:val="28"/>
          <w:szCs w:val="28"/>
        </w:rPr>
        <w:t xml:space="preserve">Думы города. Право выступить инициатором проекта в соответствии с </w:t>
      </w:r>
      <w:r w:rsidR="00F02E0F">
        <w:rPr>
          <w:rFonts w:ascii="PT Astra Serif" w:eastAsia="Lucida Sans Unicode" w:hAnsi="PT Astra Serif"/>
          <w:sz w:val="28"/>
          <w:szCs w:val="28"/>
        </w:rPr>
        <w:t>решением</w:t>
      </w:r>
      <w:r w:rsidRPr="00853F61">
        <w:rPr>
          <w:rFonts w:ascii="PT Astra Serif" w:eastAsia="Lucida Sans Unicode" w:hAnsi="PT Astra Serif"/>
          <w:sz w:val="28"/>
          <w:szCs w:val="28"/>
        </w:rPr>
        <w:t xml:space="preserve"> Ду</w:t>
      </w:r>
      <w:r w:rsidR="00F02E0F">
        <w:rPr>
          <w:rFonts w:ascii="PT Astra Serif" w:eastAsia="Lucida Sans Unicode" w:hAnsi="PT Astra Serif"/>
          <w:sz w:val="28"/>
          <w:szCs w:val="28"/>
        </w:rPr>
        <w:t>мы города</w:t>
      </w:r>
      <w:r w:rsidRPr="00853F61">
        <w:rPr>
          <w:rFonts w:ascii="PT Astra Serif" w:eastAsia="Lucida Sans Unicode" w:hAnsi="PT Astra Serif"/>
          <w:sz w:val="28"/>
          <w:szCs w:val="28"/>
        </w:rPr>
        <w:t xml:space="preserve"> может быть предоставлено также иным лицам, осуществляющим деятельность на территории города Югорска.</w:t>
      </w:r>
    </w:p>
    <w:p w:rsidR="00853F61" w:rsidRPr="00853F61" w:rsidRDefault="00853F61" w:rsidP="00853F61">
      <w:pPr>
        <w:tabs>
          <w:tab w:val="left" w:pos="675"/>
        </w:tabs>
        <w:autoSpaceDN w:val="0"/>
        <w:ind w:firstLine="567"/>
        <w:jc w:val="both"/>
        <w:rPr>
          <w:rFonts w:ascii="PT Astra Serif" w:eastAsia="Lucida Sans Unicode" w:hAnsi="PT Astra Serif"/>
          <w:sz w:val="28"/>
          <w:szCs w:val="28"/>
        </w:rPr>
      </w:pPr>
      <w:r w:rsidRPr="00853F61">
        <w:rPr>
          <w:rFonts w:ascii="PT Astra Serif" w:eastAsia="Lucida Sans Unicode" w:hAnsi="PT Astra Serif"/>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w:t>
      </w:r>
      <w:r w:rsidR="00F24390">
        <w:rPr>
          <w:rFonts w:ascii="PT Astra Serif" w:eastAsia="Lucida Sans Unicode" w:hAnsi="PT Astra Serif"/>
          <w:sz w:val="28"/>
          <w:szCs w:val="28"/>
        </w:rPr>
        <w:t xml:space="preserve"> решением Думы города</w:t>
      </w:r>
      <w:r w:rsidRPr="00853F61">
        <w:rPr>
          <w:rFonts w:ascii="PT Astra Serif" w:eastAsia="Lucida Sans Unicode" w:hAnsi="PT Astra Serif"/>
          <w:sz w:val="28"/>
          <w:szCs w:val="28"/>
        </w:rPr>
        <w:t>.</w:t>
      </w:r>
    </w:p>
    <w:p w:rsidR="00853F61" w:rsidRPr="00853F61" w:rsidRDefault="00777BDE" w:rsidP="00853F61">
      <w:pPr>
        <w:pStyle w:val="ConsNonformat"/>
        <w:widowControl/>
        <w:tabs>
          <w:tab w:val="left" w:pos="675"/>
        </w:tabs>
        <w:ind w:right="0" w:firstLine="567"/>
        <w:jc w:val="both"/>
        <w:rPr>
          <w:rFonts w:ascii="PT Astra Serif" w:eastAsia="Lucida Sans Unicode" w:hAnsi="PT Astra Serif"/>
          <w:sz w:val="28"/>
          <w:szCs w:val="28"/>
          <w:lang w:eastAsia="ru-RU"/>
        </w:rPr>
      </w:pPr>
      <w:r>
        <w:rPr>
          <w:rFonts w:ascii="PT Astra Serif" w:eastAsia="Lucida Sans Unicode" w:hAnsi="PT Astra Serif"/>
          <w:sz w:val="28"/>
          <w:szCs w:val="28"/>
          <w:lang w:eastAsia="ru-RU"/>
        </w:rPr>
        <w:t>5</w:t>
      </w:r>
      <w:r w:rsidR="00853F61" w:rsidRPr="00853F61">
        <w:rPr>
          <w:rFonts w:ascii="PT Astra Serif" w:eastAsia="Lucida Sans Unicode" w:hAnsi="PT Astra Serif"/>
          <w:sz w:val="28"/>
          <w:szCs w:val="28"/>
          <w:lang w:eastAsia="ru-RU"/>
        </w:rPr>
        <w:t>. Проведение конкурсного отбора инициативных проектов возлагается на коллегиальный орган (комиссию), порядок формирования и деятельности которого опр</w:t>
      </w:r>
      <w:r w:rsidR="00F24390">
        <w:rPr>
          <w:rFonts w:ascii="PT Astra Serif" w:eastAsia="Lucida Sans Unicode" w:hAnsi="PT Astra Serif"/>
          <w:sz w:val="28"/>
          <w:szCs w:val="28"/>
          <w:lang w:eastAsia="ru-RU"/>
        </w:rPr>
        <w:t>еделяется решением Думы города</w:t>
      </w:r>
      <w:r w:rsidR="00853F61" w:rsidRPr="00853F61">
        <w:rPr>
          <w:rFonts w:ascii="PT Astra Serif" w:eastAsia="Lucida Sans Unicode" w:hAnsi="PT Astra Serif"/>
          <w:sz w:val="28"/>
          <w:szCs w:val="28"/>
          <w:lang w:eastAsia="ru-RU"/>
        </w:rPr>
        <w:t xml:space="preserve">. Состав коллегиального органа (комиссии) формируется администрацией города. </w:t>
      </w:r>
    </w:p>
    <w:p w:rsidR="00853F61" w:rsidRPr="00984E02" w:rsidRDefault="00777BDE" w:rsidP="00853F61">
      <w:pPr>
        <w:pStyle w:val="ConsNonformat"/>
        <w:widowControl/>
        <w:tabs>
          <w:tab w:val="left" w:pos="675"/>
        </w:tabs>
        <w:ind w:right="0" w:firstLine="567"/>
        <w:jc w:val="both"/>
        <w:rPr>
          <w:rFonts w:ascii="PT Astra Serif" w:eastAsia="Lucida Sans Unicode" w:hAnsi="PT Astra Serif"/>
          <w:sz w:val="28"/>
          <w:szCs w:val="28"/>
          <w:lang w:eastAsia="ru-RU"/>
        </w:rPr>
      </w:pPr>
      <w:r>
        <w:rPr>
          <w:rFonts w:ascii="PT Astra Serif" w:eastAsia="Lucida Sans Unicode" w:hAnsi="PT Astra Serif"/>
          <w:sz w:val="28"/>
          <w:szCs w:val="28"/>
          <w:lang w:eastAsia="ru-RU"/>
        </w:rPr>
        <w:t>6</w:t>
      </w:r>
      <w:r w:rsidR="00853F61" w:rsidRPr="00853F61">
        <w:rPr>
          <w:rFonts w:ascii="PT Astra Serif" w:eastAsia="Lucida Sans Unicode" w:hAnsi="PT Astra Serif"/>
          <w:sz w:val="28"/>
          <w:szCs w:val="28"/>
          <w:lang w:eastAsia="ru-RU"/>
        </w:rPr>
        <w:t>. Информация о рассмотрении инициативног</w:t>
      </w:r>
      <w:r w:rsidR="00743C8D">
        <w:rPr>
          <w:rFonts w:ascii="PT Astra Serif" w:eastAsia="Lucida Sans Unicode" w:hAnsi="PT Astra Serif"/>
          <w:sz w:val="28"/>
          <w:szCs w:val="28"/>
          <w:lang w:eastAsia="ru-RU"/>
        </w:rPr>
        <w:t xml:space="preserve">о проекта администрацией </w:t>
      </w:r>
      <w:r w:rsidR="00743C8D" w:rsidRPr="00984E02">
        <w:rPr>
          <w:rFonts w:ascii="PT Astra Serif" w:eastAsia="Lucida Sans Unicode" w:hAnsi="PT Astra Serif"/>
          <w:sz w:val="28"/>
          <w:szCs w:val="28"/>
          <w:lang w:eastAsia="ru-RU"/>
        </w:rPr>
        <w:t>города</w:t>
      </w:r>
      <w:r w:rsidR="00853F61" w:rsidRPr="00984E02">
        <w:rPr>
          <w:rFonts w:ascii="PT Astra Serif" w:eastAsia="Lucida Sans Unicode" w:hAnsi="PT Astra Serif"/>
          <w:sz w:val="28"/>
          <w:szCs w:val="28"/>
          <w:lang w:eastAsia="ru-RU"/>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органов местного самоуправления города Югорска в информационно-телекоммуникационной сети «Интернет». </w:t>
      </w:r>
    </w:p>
    <w:p w:rsidR="00853F61" w:rsidRPr="00984E02" w:rsidRDefault="00777BDE" w:rsidP="00853F61">
      <w:pPr>
        <w:pStyle w:val="ConsNonformat"/>
        <w:widowControl/>
        <w:tabs>
          <w:tab w:val="left" w:pos="675"/>
        </w:tabs>
        <w:ind w:right="0" w:firstLine="567"/>
        <w:jc w:val="both"/>
        <w:rPr>
          <w:rFonts w:ascii="PT Astra Serif" w:eastAsia="Lucida Sans Unicode" w:hAnsi="PT Astra Serif"/>
          <w:sz w:val="28"/>
          <w:szCs w:val="28"/>
          <w:lang w:eastAsia="ru-RU"/>
        </w:rPr>
      </w:pPr>
      <w:r w:rsidRPr="00984E02">
        <w:rPr>
          <w:rFonts w:ascii="PT Astra Serif" w:eastAsia="Lucida Sans Unicode" w:hAnsi="PT Astra Serif"/>
          <w:sz w:val="28"/>
          <w:szCs w:val="28"/>
          <w:lang w:eastAsia="ru-RU"/>
        </w:rPr>
        <w:t>7</w:t>
      </w:r>
      <w:r w:rsidR="00853F61" w:rsidRPr="00984E02">
        <w:rPr>
          <w:rFonts w:ascii="PT Astra Serif" w:eastAsia="Lucida Sans Unicode" w:hAnsi="PT Astra Serif"/>
          <w:sz w:val="28"/>
          <w:szCs w:val="28"/>
          <w:lang w:eastAsia="ru-RU"/>
        </w:rPr>
        <w:t>. Отчет администрации города об итогах реализации инициативного проекта подлежит обнародованию и размещению на официальном сайте органов местного самоуправления города Югорска в информационно-телекоммуникационной сети «Интернет» в течение 30 календарных дней со дня завершения реализации инициативного проекта.</w:t>
      </w:r>
    </w:p>
    <w:p w:rsidR="00E77E12" w:rsidRPr="00E77E12" w:rsidRDefault="00E77E12" w:rsidP="00E77E12">
      <w:pPr>
        <w:pStyle w:val="s1"/>
        <w:spacing w:before="0" w:beforeAutospacing="0" w:after="0" w:afterAutospacing="0"/>
        <w:ind w:firstLine="567"/>
        <w:jc w:val="both"/>
        <w:rPr>
          <w:rFonts w:ascii="PT Astra Serif" w:hAnsi="PT Astra Serif"/>
          <w:bCs/>
          <w:sz w:val="28"/>
          <w:szCs w:val="28"/>
        </w:rPr>
      </w:pPr>
      <w:r w:rsidRPr="00984E02">
        <w:rPr>
          <w:rFonts w:ascii="PT Astra Serif" w:hAnsi="PT Astra Serif"/>
          <w:bCs/>
          <w:sz w:val="28"/>
          <w:szCs w:val="28"/>
        </w:rPr>
        <w:t>8. Работа с инициативными проектами на территории города Югорска</w:t>
      </w:r>
      <w:r w:rsidRPr="00E77E12">
        <w:rPr>
          <w:rFonts w:ascii="PT Astra Serif" w:hAnsi="PT Astra Serif"/>
          <w:bCs/>
          <w:sz w:val="28"/>
          <w:szCs w:val="28"/>
        </w:rPr>
        <w:t xml:space="preserve"> осуществляется в соответствии с </w:t>
      </w:r>
      <w:r w:rsidRPr="00E77E12">
        <w:rPr>
          <w:rFonts w:ascii="PT Astra Serif" w:eastAsia="Lucida Sans Unicode" w:hAnsi="PT Astra Serif" w:cs="Tahoma"/>
          <w:bCs/>
          <w:sz w:val="28"/>
          <w:szCs w:val="28"/>
        </w:rPr>
        <w:t xml:space="preserve">положениями Федерального закона </w:t>
      </w:r>
      <w:r w:rsidRPr="00E77E12">
        <w:rPr>
          <w:rFonts w:ascii="PT Astra Serif" w:hAnsi="PT Astra Serif"/>
          <w:bCs/>
          <w:sz w:val="28"/>
          <w:szCs w:val="28"/>
        </w:rPr>
        <w:t>от 20.03.2025 № 33-ФЗ «Об общих принципах организации местного самоуправления в ед</w:t>
      </w:r>
      <w:r>
        <w:rPr>
          <w:rFonts w:ascii="PT Astra Serif" w:hAnsi="PT Astra Serif"/>
          <w:bCs/>
          <w:sz w:val="28"/>
          <w:szCs w:val="28"/>
        </w:rPr>
        <w:t xml:space="preserve">иной системе публичной власти», </w:t>
      </w:r>
      <w:r w:rsidRPr="00E77E12">
        <w:rPr>
          <w:rFonts w:ascii="PT Astra Serif" w:hAnsi="PT Astra Serif"/>
          <w:bCs/>
          <w:sz w:val="28"/>
          <w:szCs w:val="28"/>
        </w:rPr>
        <w:t>закон</w:t>
      </w:r>
      <w:r>
        <w:rPr>
          <w:rFonts w:ascii="PT Astra Serif" w:hAnsi="PT Astra Serif"/>
          <w:bCs/>
          <w:sz w:val="28"/>
          <w:szCs w:val="28"/>
        </w:rPr>
        <w:t>а</w:t>
      </w:r>
      <w:r w:rsidRPr="00E77E12">
        <w:rPr>
          <w:rFonts w:ascii="PT Astra Serif" w:hAnsi="PT Astra Serif"/>
          <w:bCs/>
          <w:sz w:val="28"/>
          <w:szCs w:val="28"/>
        </w:rPr>
        <w:t xml:space="preserve"> Ханты-Мансийского автономного округа – Югры</w:t>
      </w:r>
      <w:r>
        <w:rPr>
          <w:rFonts w:ascii="PT Astra Serif" w:hAnsi="PT Astra Serif"/>
          <w:bCs/>
          <w:sz w:val="28"/>
          <w:szCs w:val="28"/>
        </w:rPr>
        <w:t xml:space="preserve">, </w:t>
      </w:r>
      <w:r w:rsidRPr="00E77E12">
        <w:rPr>
          <w:rFonts w:ascii="PT Astra Serif" w:hAnsi="PT Astra Serif"/>
          <w:bCs/>
          <w:sz w:val="28"/>
          <w:szCs w:val="28"/>
        </w:rPr>
        <w:t>настоящего устава.</w:t>
      </w:r>
    </w:p>
    <w:p w:rsidR="00E77E12" w:rsidRPr="00853F61" w:rsidRDefault="00E77E12" w:rsidP="00853F61">
      <w:pPr>
        <w:pStyle w:val="ConsNonformat"/>
        <w:widowControl/>
        <w:tabs>
          <w:tab w:val="left" w:pos="675"/>
        </w:tabs>
        <w:ind w:right="0" w:firstLine="567"/>
        <w:jc w:val="both"/>
        <w:rPr>
          <w:rFonts w:ascii="PT Astra Serif" w:eastAsia="Lucida Sans Unicode" w:hAnsi="PT Astra Serif"/>
          <w:sz w:val="28"/>
          <w:szCs w:val="28"/>
          <w:lang w:eastAsia="ru-RU"/>
        </w:rPr>
      </w:pPr>
    </w:p>
    <w:p w:rsidR="00853F61" w:rsidRPr="00853F61" w:rsidRDefault="00853F61" w:rsidP="00853F61">
      <w:pPr>
        <w:pStyle w:val="ConsNormal"/>
        <w:widowControl/>
        <w:tabs>
          <w:tab w:val="left" w:pos="675"/>
        </w:tabs>
        <w:ind w:right="0" w:firstLine="0"/>
        <w:jc w:val="both"/>
        <w:rPr>
          <w:rFonts w:ascii="PT Astra Serif" w:hAnsi="PT Astra Serif"/>
          <w:b/>
          <w:iCs/>
          <w:sz w:val="28"/>
          <w:szCs w:val="28"/>
        </w:rPr>
      </w:pPr>
      <w:r w:rsidRPr="00853F61">
        <w:rPr>
          <w:rFonts w:ascii="PT Astra Serif" w:hAnsi="PT Astra Serif"/>
          <w:b/>
          <w:sz w:val="28"/>
          <w:szCs w:val="28"/>
        </w:rPr>
        <w:t xml:space="preserve">Статья </w:t>
      </w:r>
      <w:r w:rsidRPr="00853F61">
        <w:rPr>
          <w:rFonts w:ascii="PT Astra Serif" w:hAnsi="PT Astra Serif"/>
          <w:b/>
          <w:bCs/>
          <w:iCs/>
          <w:sz w:val="28"/>
          <w:szCs w:val="28"/>
        </w:rPr>
        <w:t xml:space="preserve">15. </w:t>
      </w:r>
      <w:r w:rsidRPr="00853F61">
        <w:rPr>
          <w:rFonts w:ascii="PT Astra Serif" w:hAnsi="PT Astra Serif"/>
          <w:b/>
          <w:iCs/>
          <w:sz w:val="28"/>
          <w:szCs w:val="28"/>
        </w:rPr>
        <w:t>Территориальное общественное самоуправление</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 xml:space="preserve">1. </w:t>
      </w:r>
      <w:r w:rsidRPr="00853F61">
        <w:rPr>
          <w:rFonts w:ascii="PT Astra Serif" w:hAnsi="PT Astra Serif"/>
          <w:iCs/>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853F61">
        <w:rPr>
          <w:rFonts w:ascii="PT Astra Serif" w:hAnsi="PT Astra Serif"/>
          <w:iCs/>
          <w:sz w:val="28"/>
          <w:szCs w:val="28"/>
        </w:rPr>
        <w:t>на части территории</w:t>
      </w:r>
      <w:proofErr w:type="gramEnd"/>
      <w:r w:rsidRPr="00853F61">
        <w:rPr>
          <w:rFonts w:ascii="PT Astra Serif" w:hAnsi="PT Astra Serif"/>
          <w:iCs/>
          <w:sz w:val="28"/>
          <w:szCs w:val="28"/>
        </w:rPr>
        <w:t xml:space="preserve"> города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r w:rsidRPr="00853F61">
        <w:rPr>
          <w:rFonts w:ascii="PT Astra Serif" w:hAnsi="PT Astra Serif"/>
          <w:sz w:val="28"/>
          <w:szCs w:val="28"/>
        </w:rPr>
        <w:t>.</w:t>
      </w:r>
    </w:p>
    <w:p w:rsidR="00853F61" w:rsidRPr="00853F61" w:rsidRDefault="00853F61" w:rsidP="00853F61">
      <w:pPr>
        <w:tabs>
          <w:tab w:val="left" w:pos="675"/>
        </w:tabs>
        <w:ind w:firstLine="567"/>
        <w:jc w:val="both"/>
        <w:rPr>
          <w:rFonts w:ascii="PT Astra Serif" w:eastAsia="Lucida Sans Unicode" w:hAnsi="PT Astra Serif" w:cs="Tahoma"/>
          <w:sz w:val="28"/>
          <w:szCs w:val="28"/>
        </w:rPr>
      </w:pPr>
      <w:r w:rsidRPr="00853F61">
        <w:rPr>
          <w:rFonts w:ascii="PT Astra Serif" w:hAnsi="PT Astra Serif"/>
          <w:sz w:val="28"/>
          <w:szCs w:val="28"/>
        </w:rPr>
        <w:lastRenderedPageBreak/>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города.</w:t>
      </w:r>
    </w:p>
    <w:p w:rsidR="00853F61" w:rsidRPr="00853F61" w:rsidRDefault="00853F61" w:rsidP="00853F61">
      <w:pPr>
        <w:pStyle w:val="21"/>
        <w:tabs>
          <w:tab w:val="left" w:pos="0"/>
        </w:tabs>
        <w:ind w:right="0"/>
        <w:rPr>
          <w:rFonts w:ascii="PT Astra Serif" w:hAnsi="PT Astra Serif"/>
          <w:sz w:val="28"/>
          <w:szCs w:val="28"/>
        </w:rPr>
      </w:pPr>
      <w:r w:rsidRPr="00853F61">
        <w:rPr>
          <w:rFonts w:ascii="PT Astra Serif" w:eastAsia="Lucida Sans Unicode" w:hAnsi="PT Astra Serif" w:cs="Tahoma"/>
          <w:iCs/>
          <w:sz w:val="28"/>
          <w:szCs w:val="28"/>
        </w:rPr>
        <w:t>3.</w:t>
      </w:r>
      <w:r w:rsidRPr="00853F61">
        <w:rPr>
          <w:rFonts w:ascii="PT Astra Serif" w:hAnsi="PT Astra Serif"/>
          <w:iCs/>
          <w:sz w:val="28"/>
          <w:szCs w:val="28"/>
        </w:rPr>
        <w:t xml:space="preserve"> Территориальное общественное самоуправление осуществляется в городе Югорске непосредственно населением посредством проведения собраний (конференций), а также посредством создания органов территориального общественного самоуправления</w:t>
      </w:r>
      <w:r w:rsidRPr="00853F61">
        <w:rPr>
          <w:rFonts w:ascii="PT Astra Serif" w:hAnsi="PT Astra Serif"/>
          <w:sz w:val="28"/>
          <w:szCs w:val="28"/>
        </w:rPr>
        <w:t xml:space="preserve">. </w:t>
      </w:r>
    </w:p>
    <w:p w:rsidR="00853F61" w:rsidRPr="00853F61" w:rsidRDefault="00853F61" w:rsidP="00853F61">
      <w:pPr>
        <w:pStyle w:val="21"/>
        <w:tabs>
          <w:tab w:val="left" w:pos="0"/>
        </w:tabs>
        <w:ind w:right="0"/>
        <w:rPr>
          <w:rFonts w:ascii="PT Astra Serif" w:eastAsia="Lucida Sans Unicode" w:hAnsi="PT Astra Serif" w:cs="Tahoma"/>
          <w:iCs/>
          <w:sz w:val="28"/>
          <w:szCs w:val="28"/>
        </w:rPr>
      </w:pPr>
      <w:r w:rsidRPr="00853F61">
        <w:rPr>
          <w:rFonts w:ascii="PT Astra Serif" w:hAnsi="PT Astra Serif"/>
          <w:sz w:val="28"/>
          <w:szCs w:val="28"/>
        </w:rPr>
        <w:t xml:space="preserve">4. </w:t>
      </w:r>
      <w:r w:rsidRPr="00853F61">
        <w:rPr>
          <w:rFonts w:ascii="PT Astra Serif" w:eastAsia="Lucida Sans Unicode" w:hAnsi="PT Astra Serif" w:cs="Tahoma"/>
          <w:iCs/>
          <w:sz w:val="28"/>
          <w:szCs w:val="28"/>
        </w:rPr>
        <w:t>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иные территории проживания граждан.</w:t>
      </w:r>
    </w:p>
    <w:p w:rsidR="00853F61" w:rsidRPr="00853F61" w:rsidRDefault="00853F61" w:rsidP="00853F61">
      <w:pPr>
        <w:ind w:firstLine="567"/>
        <w:jc w:val="both"/>
        <w:rPr>
          <w:rFonts w:ascii="PT Astra Serif" w:hAnsi="PT Astra Serif"/>
          <w:sz w:val="28"/>
          <w:szCs w:val="28"/>
        </w:rPr>
      </w:pPr>
      <w:r w:rsidRPr="00853F61">
        <w:rPr>
          <w:rFonts w:ascii="PT Astra Serif" w:hAnsi="PT Astra Serif"/>
          <w:sz w:val="28"/>
          <w:szCs w:val="28"/>
        </w:rPr>
        <w:t>Каждая из указанных территорий проживания граждан может входить только в одно территориальное общественное самоуправление.</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 xml:space="preserve">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 xml:space="preserve">Полномочия собрания граждан могут осуществляться конференцией граждан (собранием делегатов). </w:t>
      </w:r>
    </w:p>
    <w:p w:rsidR="00853F61" w:rsidRPr="00853F61" w:rsidRDefault="00853F61" w:rsidP="00853F61">
      <w:pPr>
        <w:pStyle w:val="s1"/>
        <w:spacing w:before="0" w:beforeAutospacing="0" w:after="0" w:afterAutospacing="0"/>
        <w:ind w:firstLine="567"/>
        <w:contextualSpacing/>
        <w:jc w:val="both"/>
        <w:rPr>
          <w:rFonts w:ascii="PT Astra Serif" w:hAnsi="PT Astra Serif"/>
          <w:sz w:val="28"/>
          <w:szCs w:val="28"/>
        </w:rPr>
      </w:pPr>
      <w:r w:rsidRPr="00853F61">
        <w:rPr>
          <w:rFonts w:ascii="PT Astra Serif" w:hAnsi="PT Astra Serif"/>
          <w:sz w:val="28"/>
          <w:szCs w:val="28"/>
        </w:rPr>
        <w:t>Порядок назначения и проведения конференции граждан (собрания делегатов), избрания делегатов определяется уставом территориального общественного самоуправления.</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1) установление структуры органов территориального общественного самоуправления;</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2) принятие устава территориального общественного самоуправления, внесение в него изменений и дополнений;</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3) избрание органов территориального общественного самоуправления;</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4) определение основных направлений деятельности территориального общественного самоуправления;</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5) утверждение сметы доходов и расходов территориального общественного самоуправления и отчет</w:t>
      </w:r>
      <w:proofErr w:type="gramStart"/>
      <w:r w:rsidRPr="00853F61">
        <w:rPr>
          <w:rFonts w:ascii="PT Astra Serif" w:hAnsi="PT Astra Serif"/>
          <w:sz w:val="28"/>
          <w:szCs w:val="28"/>
        </w:rPr>
        <w:t>а о ее</w:t>
      </w:r>
      <w:proofErr w:type="gramEnd"/>
      <w:r w:rsidRPr="00853F61">
        <w:rPr>
          <w:rFonts w:ascii="PT Astra Serif" w:hAnsi="PT Astra Serif"/>
          <w:sz w:val="28"/>
          <w:szCs w:val="28"/>
        </w:rPr>
        <w:t xml:space="preserve"> исполнении;</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6) рассмотрение и утверждение отчетов о деятельности органов территориального общественного самоуправления;</w:t>
      </w:r>
    </w:p>
    <w:p w:rsidR="00853F61" w:rsidRPr="00853F61" w:rsidRDefault="00853F61" w:rsidP="00853F61">
      <w:pPr>
        <w:pStyle w:val="ConsNormal"/>
        <w:widowControl/>
        <w:tabs>
          <w:tab w:val="left" w:pos="675"/>
        </w:tabs>
        <w:ind w:right="0" w:firstLine="567"/>
        <w:jc w:val="both"/>
        <w:rPr>
          <w:rFonts w:ascii="PT Astra Serif" w:eastAsia="Lucida Sans Unicode" w:hAnsi="PT Astra Serif"/>
          <w:sz w:val="28"/>
          <w:szCs w:val="28"/>
          <w:lang w:eastAsia="ru-RU"/>
        </w:rPr>
      </w:pPr>
      <w:r w:rsidRPr="00853F61">
        <w:rPr>
          <w:rFonts w:ascii="PT Astra Serif" w:eastAsia="Lucida Sans Unicode" w:hAnsi="PT Astra Serif"/>
          <w:sz w:val="28"/>
          <w:szCs w:val="28"/>
          <w:lang w:eastAsia="ru-RU"/>
        </w:rPr>
        <w:t>7) обсуждение инициативного проекта и принятие решения по вопросу о его одобрении.</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7.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853F61" w:rsidRPr="00853F61" w:rsidRDefault="00853F61" w:rsidP="00853F61">
      <w:pPr>
        <w:pStyle w:val="ConsNormal"/>
        <w:widowControl/>
        <w:tabs>
          <w:tab w:val="left" w:pos="675"/>
        </w:tabs>
        <w:ind w:right="0" w:firstLine="567"/>
        <w:jc w:val="both"/>
        <w:rPr>
          <w:rFonts w:ascii="PT Astra Serif" w:eastAsia="Lucida Sans Unicode" w:hAnsi="PT Astra Serif"/>
          <w:sz w:val="28"/>
          <w:szCs w:val="28"/>
          <w:lang w:eastAsia="ru-RU"/>
        </w:rPr>
      </w:pPr>
      <w:r w:rsidRPr="00853F61">
        <w:rPr>
          <w:rFonts w:ascii="PT Astra Serif" w:eastAsia="Lucida Sans Unicode" w:hAnsi="PT Astra Serif"/>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9. Органы территориального общественного самоуправления:</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lastRenderedPageBreak/>
        <w:t>1) действуют в интересах населения, проживающего на соответствующей территории;</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10.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Порядок регистрации устава территориального общественного самоуправления определяется решением Думы города.</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11. В уставе территориального общественного самоуправления устанавливаются:</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1) территория, на которой оно осуществляется;</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2) цели, задачи, формы и основные направления деятельности территориального общественного самоуправления;</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4) порядок принятия решений;</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53F61" w:rsidRPr="00853F61" w:rsidRDefault="00853F61" w:rsidP="00853F61">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6) порядок прекращения осуществления территориального общественного самоуправления.</w:t>
      </w:r>
    </w:p>
    <w:p w:rsidR="00853F61" w:rsidRPr="00853F61" w:rsidRDefault="00853F61" w:rsidP="00853F61">
      <w:pPr>
        <w:tabs>
          <w:tab w:val="left" w:pos="675"/>
        </w:tabs>
        <w:ind w:firstLine="567"/>
        <w:jc w:val="both"/>
        <w:rPr>
          <w:rFonts w:ascii="PT Astra Serif" w:eastAsia="Lucida Sans Unicode" w:hAnsi="PT Astra Serif" w:cs="Tahoma"/>
          <w:sz w:val="28"/>
          <w:szCs w:val="28"/>
        </w:rPr>
      </w:pPr>
      <w:r w:rsidRPr="00853F61">
        <w:rPr>
          <w:rFonts w:ascii="PT Astra Serif" w:eastAsia="Lucida Sans Unicode" w:hAnsi="PT Astra Serif" w:cs="Tahoma"/>
          <w:sz w:val="28"/>
          <w:szCs w:val="28"/>
        </w:rPr>
        <w:t>12. Территориальное общественное самоуправление в соответствии с его уставом может являться юридическим лицом.</w:t>
      </w:r>
      <w:r w:rsidRPr="00853F61">
        <w:rPr>
          <w:rFonts w:ascii="PT Astra Serif" w:eastAsia="Lucida Sans Unicode" w:hAnsi="PT Astra Serif" w:cs="Tahoma"/>
          <w:iCs/>
          <w:sz w:val="28"/>
          <w:szCs w:val="28"/>
        </w:rPr>
        <w:t xml:space="preserve"> В этом случае оно подлежит государственной регистрации в организационно-правовой форме некоммерческой организации</w:t>
      </w:r>
      <w:r w:rsidRPr="00853F61">
        <w:rPr>
          <w:rFonts w:ascii="PT Astra Serif" w:eastAsia="Lucida Sans Unicode" w:hAnsi="PT Astra Serif" w:cs="Tahoma"/>
          <w:sz w:val="28"/>
          <w:szCs w:val="28"/>
        </w:rPr>
        <w:t>.</w:t>
      </w:r>
    </w:p>
    <w:p w:rsidR="00853F61" w:rsidRPr="00813049" w:rsidRDefault="00853F61" w:rsidP="00813049">
      <w:pPr>
        <w:pStyle w:val="ConsNormal"/>
        <w:widowControl/>
        <w:tabs>
          <w:tab w:val="left" w:pos="675"/>
        </w:tabs>
        <w:ind w:right="0" w:firstLine="567"/>
        <w:jc w:val="both"/>
        <w:rPr>
          <w:rFonts w:ascii="PT Astra Serif" w:hAnsi="PT Astra Serif"/>
          <w:sz w:val="28"/>
          <w:szCs w:val="28"/>
        </w:rPr>
      </w:pPr>
      <w:r w:rsidRPr="00853F61">
        <w:rPr>
          <w:rFonts w:ascii="PT Astra Serif" w:hAnsi="PT Astra Serif"/>
          <w:sz w:val="28"/>
          <w:szCs w:val="28"/>
        </w:rPr>
        <w:t xml:space="preserve">13. </w:t>
      </w:r>
      <w:r w:rsidRPr="00853F61">
        <w:rPr>
          <w:rFonts w:ascii="PT Astra Serif" w:hAnsi="PT Astra Serif"/>
          <w:iCs/>
          <w:sz w:val="28"/>
          <w:szCs w:val="28"/>
        </w:rPr>
        <w:t xml:space="preserve">Порядок организации и осуществления территориального </w:t>
      </w:r>
      <w:r w:rsidRPr="00813049">
        <w:rPr>
          <w:rFonts w:ascii="PT Astra Serif" w:hAnsi="PT Astra Serif"/>
          <w:iCs/>
          <w:sz w:val="28"/>
          <w:szCs w:val="28"/>
        </w:rPr>
        <w:t>общественного самоуправления, условия и порядок выделения необходимых средств из местного бюджета определяются решениями Думы города</w:t>
      </w:r>
      <w:proofErr w:type="gramStart"/>
      <w:r w:rsidRPr="00813049">
        <w:rPr>
          <w:rFonts w:ascii="PT Astra Serif" w:hAnsi="PT Astra Serif"/>
          <w:sz w:val="28"/>
          <w:szCs w:val="28"/>
        </w:rPr>
        <w:t>.</w:t>
      </w:r>
      <w:r w:rsidR="00EC3B85" w:rsidRPr="00813049">
        <w:rPr>
          <w:rFonts w:ascii="PT Astra Serif" w:hAnsi="PT Astra Serif"/>
          <w:sz w:val="28"/>
          <w:szCs w:val="28"/>
        </w:rPr>
        <w:t>».</w:t>
      </w:r>
      <w:proofErr w:type="gramEnd"/>
    </w:p>
    <w:p w:rsidR="00813049" w:rsidRPr="00813049" w:rsidRDefault="00813049" w:rsidP="00813049">
      <w:pPr>
        <w:pStyle w:val="s1"/>
        <w:spacing w:before="0" w:beforeAutospacing="0" w:after="0" w:afterAutospacing="0"/>
        <w:ind w:firstLine="567"/>
        <w:jc w:val="both"/>
        <w:rPr>
          <w:rFonts w:ascii="PT Astra Serif" w:hAnsi="PT Astra Serif"/>
          <w:sz w:val="28"/>
          <w:szCs w:val="28"/>
        </w:rPr>
      </w:pPr>
    </w:p>
    <w:p w:rsidR="00813049" w:rsidRPr="00850259" w:rsidRDefault="009C67BA" w:rsidP="00813049">
      <w:pPr>
        <w:pStyle w:val="s1"/>
        <w:numPr>
          <w:ilvl w:val="0"/>
          <w:numId w:val="17"/>
        </w:numPr>
        <w:spacing w:before="0" w:beforeAutospacing="0" w:after="0" w:afterAutospacing="0"/>
        <w:ind w:left="0" w:firstLine="567"/>
        <w:jc w:val="both"/>
        <w:rPr>
          <w:rFonts w:ascii="PT Astra Serif" w:hAnsi="PT Astra Serif"/>
          <w:sz w:val="28"/>
          <w:szCs w:val="28"/>
        </w:rPr>
      </w:pPr>
      <w:r w:rsidRPr="00850259">
        <w:rPr>
          <w:rFonts w:ascii="PT Astra Serif" w:hAnsi="PT Astra Serif"/>
          <w:sz w:val="28"/>
          <w:szCs w:val="28"/>
        </w:rPr>
        <w:t xml:space="preserve">В </w:t>
      </w:r>
      <w:r w:rsidR="00813049" w:rsidRPr="00850259">
        <w:rPr>
          <w:rFonts w:ascii="PT Astra Serif" w:hAnsi="PT Astra Serif"/>
          <w:sz w:val="28"/>
          <w:szCs w:val="28"/>
        </w:rPr>
        <w:t xml:space="preserve">главе </w:t>
      </w:r>
      <w:r w:rsidR="00813049" w:rsidRPr="00850259">
        <w:rPr>
          <w:rFonts w:ascii="PT Astra Serif" w:hAnsi="PT Astra Serif"/>
          <w:sz w:val="28"/>
          <w:szCs w:val="28"/>
          <w:lang w:val="en-US"/>
        </w:rPr>
        <w:t>III</w:t>
      </w:r>
      <w:r w:rsidR="00813049" w:rsidRPr="00850259">
        <w:rPr>
          <w:rFonts w:ascii="PT Astra Serif" w:hAnsi="PT Astra Serif"/>
          <w:sz w:val="28"/>
          <w:szCs w:val="28"/>
        </w:rPr>
        <w:t>:</w:t>
      </w:r>
    </w:p>
    <w:p w:rsidR="00EB5605" w:rsidRPr="00850259" w:rsidRDefault="00EB5605" w:rsidP="00EB5605">
      <w:pPr>
        <w:pStyle w:val="s1"/>
        <w:numPr>
          <w:ilvl w:val="1"/>
          <w:numId w:val="17"/>
        </w:numPr>
        <w:spacing w:before="0" w:beforeAutospacing="0" w:after="0" w:afterAutospacing="0"/>
        <w:ind w:left="0" w:firstLine="567"/>
        <w:jc w:val="both"/>
        <w:rPr>
          <w:rFonts w:ascii="PT Astra Serif" w:hAnsi="PT Astra Serif"/>
          <w:sz w:val="28"/>
          <w:szCs w:val="28"/>
        </w:rPr>
      </w:pPr>
      <w:r w:rsidRPr="00850259">
        <w:rPr>
          <w:rFonts w:ascii="PT Astra Serif" w:hAnsi="PT Astra Serif"/>
          <w:sz w:val="28"/>
          <w:szCs w:val="28"/>
        </w:rPr>
        <w:t>Пункт 2 статьи 18 признать утратившим силу.</w:t>
      </w:r>
    </w:p>
    <w:p w:rsidR="00EB5605" w:rsidRPr="00850259" w:rsidRDefault="00EB5605" w:rsidP="00EB5605">
      <w:pPr>
        <w:pStyle w:val="s1"/>
        <w:spacing w:before="0" w:beforeAutospacing="0" w:after="0" w:afterAutospacing="0"/>
        <w:jc w:val="both"/>
        <w:rPr>
          <w:rFonts w:ascii="PT Astra Serif" w:hAnsi="PT Astra Serif"/>
          <w:sz w:val="28"/>
          <w:szCs w:val="28"/>
        </w:rPr>
      </w:pPr>
    </w:p>
    <w:p w:rsidR="00EB5605" w:rsidRPr="00850259" w:rsidRDefault="00EB5605" w:rsidP="00EB5605">
      <w:pPr>
        <w:pStyle w:val="s1"/>
        <w:numPr>
          <w:ilvl w:val="1"/>
          <w:numId w:val="17"/>
        </w:numPr>
        <w:spacing w:before="0" w:beforeAutospacing="0" w:after="0" w:afterAutospacing="0"/>
        <w:ind w:left="0" w:firstLine="567"/>
        <w:jc w:val="both"/>
        <w:rPr>
          <w:rFonts w:ascii="PT Astra Serif" w:hAnsi="PT Astra Serif"/>
          <w:sz w:val="28"/>
          <w:szCs w:val="28"/>
        </w:rPr>
      </w:pPr>
      <w:r w:rsidRPr="00850259">
        <w:rPr>
          <w:rFonts w:ascii="PT Astra Serif" w:hAnsi="PT Astra Serif"/>
          <w:sz w:val="28"/>
          <w:szCs w:val="28"/>
        </w:rPr>
        <w:lastRenderedPageBreak/>
        <w:t>В статье 19:</w:t>
      </w:r>
    </w:p>
    <w:p w:rsidR="00EB5605" w:rsidRPr="00850259" w:rsidRDefault="00EB5605" w:rsidP="00EB5605">
      <w:pPr>
        <w:pStyle w:val="s1"/>
        <w:spacing w:before="0" w:beforeAutospacing="0" w:after="0" w:afterAutospacing="0"/>
        <w:ind w:left="567"/>
        <w:jc w:val="both"/>
        <w:rPr>
          <w:rFonts w:ascii="PT Astra Serif" w:hAnsi="PT Astra Serif"/>
          <w:sz w:val="28"/>
          <w:szCs w:val="28"/>
        </w:rPr>
      </w:pPr>
      <w:r w:rsidRPr="00850259">
        <w:rPr>
          <w:rFonts w:ascii="PT Astra Serif" w:hAnsi="PT Astra Serif"/>
          <w:sz w:val="28"/>
          <w:szCs w:val="28"/>
        </w:rPr>
        <w:t>а) в пункте 1:</w:t>
      </w:r>
    </w:p>
    <w:p w:rsidR="00EB5605" w:rsidRPr="00850259" w:rsidRDefault="0027299B" w:rsidP="00EB5605">
      <w:pPr>
        <w:pStyle w:val="s1"/>
        <w:spacing w:before="0" w:beforeAutospacing="0" w:after="0" w:afterAutospacing="0"/>
        <w:ind w:firstLine="567"/>
        <w:jc w:val="both"/>
        <w:rPr>
          <w:rFonts w:ascii="PT Astra Serif" w:hAnsi="PT Astra Serif"/>
          <w:sz w:val="28"/>
          <w:szCs w:val="28"/>
        </w:rPr>
      </w:pPr>
      <w:r w:rsidRPr="00850259">
        <w:rPr>
          <w:rFonts w:ascii="PT Astra Serif" w:hAnsi="PT Astra Serif"/>
          <w:sz w:val="28"/>
          <w:szCs w:val="28"/>
        </w:rPr>
        <w:t xml:space="preserve">- </w:t>
      </w:r>
      <w:r w:rsidR="00EB5605" w:rsidRPr="00850259">
        <w:rPr>
          <w:rFonts w:ascii="PT Astra Serif" w:hAnsi="PT Astra Serif"/>
          <w:sz w:val="28"/>
          <w:szCs w:val="28"/>
        </w:rPr>
        <w:t>в подпункте 3 слова «изменение и отмена» заменить словами «введение в действие и прекр</w:t>
      </w:r>
      <w:r w:rsidRPr="00850259">
        <w:rPr>
          <w:rFonts w:ascii="PT Astra Serif" w:hAnsi="PT Astra Serif"/>
          <w:sz w:val="28"/>
          <w:szCs w:val="28"/>
        </w:rPr>
        <w:t xml:space="preserve">ащение действия ранее </w:t>
      </w:r>
      <w:proofErr w:type="gramStart"/>
      <w:r w:rsidRPr="00850259">
        <w:rPr>
          <w:rFonts w:ascii="PT Astra Serif" w:hAnsi="PT Astra Serif"/>
          <w:sz w:val="28"/>
          <w:szCs w:val="28"/>
        </w:rPr>
        <w:t>введенных</w:t>
      </w:r>
      <w:proofErr w:type="gramEnd"/>
      <w:r w:rsidR="00EB5605" w:rsidRPr="00850259">
        <w:rPr>
          <w:rFonts w:ascii="PT Astra Serif" w:hAnsi="PT Astra Serif"/>
          <w:sz w:val="28"/>
          <w:szCs w:val="28"/>
        </w:rPr>
        <w:t xml:space="preserve">»; </w:t>
      </w:r>
    </w:p>
    <w:p w:rsidR="0027299B" w:rsidRPr="00850259" w:rsidRDefault="0027299B" w:rsidP="00EB5605">
      <w:pPr>
        <w:pStyle w:val="s1"/>
        <w:spacing w:before="0" w:beforeAutospacing="0" w:after="0" w:afterAutospacing="0"/>
        <w:ind w:firstLine="567"/>
        <w:jc w:val="both"/>
        <w:rPr>
          <w:rFonts w:ascii="PT Astra Serif" w:hAnsi="PT Astra Serif"/>
          <w:sz w:val="28"/>
          <w:szCs w:val="28"/>
        </w:rPr>
      </w:pPr>
      <w:r w:rsidRPr="00850259">
        <w:rPr>
          <w:rFonts w:ascii="PT Astra Serif" w:hAnsi="PT Astra Serif"/>
          <w:sz w:val="28"/>
          <w:szCs w:val="28"/>
        </w:rPr>
        <w:t>- подпункт 7 признать утратившим силу;</w:t>
      </w:r>
    </w:p>
    <w:p w:rsidR="0027299B" w:rsidRPr="00850259" w:rsidRDefault="0027299B" w:rsidP="00EB5605">
      <w:pPr>
        <w:pStyle w:val="s1"/>
        <w:spacing w:before="0" w:beforeAutospacing="0" w:after="0" w:afterAutospacing="0"/>
        <w:ind w:firstLine="567"/>
        <w:jc w:val="both"/>
        <w:rPr>
          <w:rFonts w:ascii="PT Astra Serif" w:hAnsi="PT Astra Serif"/>
          <w:sz w:val="28"/>
          <w:szCs w:val="28"/>
        </w:rPr>
      </w:pPr>
      <w:r w:rsidRPr="00850259">
        <w:rPr>
          <w:rFonts w:ascii="PT Astra Serif" w:hAnsi="PT Astra Serif"/>
          <w:sz w:val="28"/>
          <w:szCs w:val="28"/>
        </w:rPr>
        <w:t>- подпункт 10 дополнить словами «в предусмотренных Федеральным законом от 20.03.2025 № 33-ФЗ «Об общих принципах организации местного самоуправления в единой системе публичной власти» случаях»;</w:t>
      </w:r>
    </w:p>
    <w:p w:rsidR="0027299B" w:rsidRPr="00850259" w:rsidRDefault="0027299B" w:rsidP="00EB5605">
      <w:pPr>
        <w:pStyle w:val="s1"/>
        <w:spacing w:before="0" w:beforeAutospacing="0" w:after="0" w:afterAutospacing="0"/>
        <w:ind w:firstLine="567"/>
        <w:jc w:val="both"/>
        <w:rPr>
          <w:rFonts w:ascii="PT Astra Serif" w:hAnsi="PT Astra Serif"/>
          <w:sz w:val="28"/>
          <w:szCs w:val="28"/>
        </w:rPr>
      </w:pPr>
      <w:r w:rsidRPr="00850259">
        <w:rPr>
          <w:rFonts w:ascii="PT Astra Serif" w:hAnsi="PT Astra Serif"/>
          <w:sz w:val="28"/>
          <w:szCs w:val="28"/>
        </w:rPr>
        <w:t>б) пункт 6 изложить в следующей редакции:</w:t>
      </w:r>
    </w:p>
    <w:p w:rsidR="0027299B" w:rsidRPr="00850259" w:rsidRDefault="0027299B" w:rsidP="00EB5605">
      <w:pPr>
        <w:pStyle w:val="s1"/>
        <w:spacing w:before="0" w:beforeAutospacing="0" w:after="0" w:afterAutospacing="0"/>
        <w:ind w:firstLine="567"/>
        <w:jc w:val="both"/>
        <w:rPr>
          <w:rFonts w:ascii="PT Astra Serif" w:hAnsi="PT Astra Serif"/>
          <w:sz w:val="28"/>
          <w:szCs w:val="28"/>
        </w:rPr>
      </w:pPr>
      <w:r w:rsidRPr="00850259">
        <w:rPr>
          <w:rFonts w:ascii="PT Astra Serif" w:hAnsi="PT Astra Serif"/>
          <w:sz w:val="28"/>
          <w:szCs w:val="28"/>
        </w:rPr>
        <w:t>«6. Дума города обладает полномочиями в сфере международных и внешнеэкономических связей в соответствии со статьей 82 Федерального закона от 20.03.2025 № 33-ФЗ «Об общих принципах организации местного самоуправления в единой системе публичной власти</w:t>
      </w:r>
      <w:r w:rsidR="00F61817" w:rsidRPr="00850259">
        <w:rPr>
          <w:rFonts w:ascii="PT Astra Serif" w:hAnsi="PT Astra Serif"/>
          <w:sz w:val="28"/>
          <w:szCs w:val="28"/>
        </w:rPr>
        <w:t>»</w:t>
      </w:r>
      <w:proofErr w:type="gramStart"/>
      <w:r w:rsidR="00F61817" w:rsidRPr="00850259">
        <w:rPr>
          <w:rFonts w:ascii="PT Astra Serif" w:hAnsi="PT Astra Serif"/>
          <w:sz w:val="28"/>
          <w:szCs w:val="28"/>
        </w:rPr>
        <w:t>.</w:t>
      </w:r>
      <w:r w:rsidRPr="00850259">
        <w:rPr>
          <w:rFonts w:ascii="PT Astra Serif" w:hAnsi="PT Astra Serif"/>
          <w:sz w:val="28"/>
          <w:szCs w:val="28"/>
        </w:rPr>
        <w:t>»</w:t>
      </w:r>
      <w:proofErr w:type="gramEnd"/>
      <w:r w:rsidRPr="00850259">
        <w:rPr>
          <w:rFonts w:ascii="PT Astra Serif" w:hAnsi="PT Astra Serif"/>
          <w:sz w:val="28"/>
          <w:szCs w:val="28"/>
        </w:rPr>
        <w:t>.</w:t>
      </w:r>
    </w:p>
    <w:p w:rsidR="00EB5605" w:rsidRPr="00850259" w:rsidRDefault="00EB5605" w:rsidP="00EB5605">
      <w:pPr>
        <w:pStyle w:val="s1"/>
        <w:spacing w:before="0" w:beforeAutospacing="0" w:after="0" w:afterAutospacing="0"/>
        <w:ind w:firstLine="567"/>
        <w:jc w:val="both"/>
        <w:rPr>
          <w:rFonts w:ascii="PT Astra Serif" w:hAnsi="PT Astra Serif"/>
          <w:sz w:val="28"/>
          <w:szCs w:val="28"/>
        </w:rPr>
      </w:pPr>
    </w:p>
    <w:p w:rsidR="00F61817" w:rsidRPr="00850259" w:rsidRDefault="00410377" w:rsidP="00410377">
      <w:pPr>
        <w:pStyle w:val="a9"/>
        <w:numPr>
          <w:ilvl w:val="1"/>
          <w:numId w:val="17"/>
        </w:numPr>
        <w:jc w:val="both"/>
        <w:rPr>
          <w:rFonts w:ascii="PT Astra Serif" w:hAnsi="PT Astra Serif"/>
          <w:sz w:val="28"/>
          <w:szCs w:val="28"/>
        </w:rPr>
      </w:pPr>
      <w:r w:rsidRPr="00850259">
        <w:rPr>
          <w:rFonts w:ascii="PT Astra Serif" w:hAnsi="PT Astra Serif"/>
          <w:sz w:val="28"/>
          <w:szCs w:val="28"/>
        </w:rPr>
        <w:t>С</w:t>
      </w:r>
      <w:r w:rsidR="00F61817" w:rsidRPr="00850259">
        <w:rPr>
          <w:rFonts w:ascii="PT Astra Serif" w:hAnsi="PT Astra Serif"/>
          <w:sz w:val="28"/>
          <w:szCs w:val="28"/>
        </w:rPr>
        <w:t>тать</w:t>
      </w:r>
      <w:r w:rsidRPr="00850259">
        <w:rPr>
          <w:rFonts w:ascii="PT Astra Serif" w:hAnsi="PT Astra Serif"/>
          <w:sz w:val="28"/>
          <w:szCs w:val="28"/>
        </w:rPr>
        <w:t>ю</w:t>
      </w:r>
      <w:r w:rsidR="00F61817" w:rsidRPr="00850259">
        <w:rPr>
          <w:rFonts w:ascii="PT Astra Serif" w:hAnsi="PT Astra Serif"/>
          <w:sz w:val="28"/>
          <w:szCs w:val="28"/>
        </w:rPr>
        <w:t xml:space="preserve"> 20</w:t>
      </w:r>
      <w:r w:rsidRPr="00850259">
        <w:rPr>
          <w:rFonts w:ascii="PT Astra Serif" w:hAnsi="PT Astra Serif"/>
          <w:sz w:val="28"/>
          <w:szCs w:val="28"/>
        </w:rPr>
        <w:t xml:space="preserve"> изложить в следующей редакции:</w:t>
      </w:r>
    </w:p>
    <w:p w:rsidR="009640C2" w:rsidRPr="00850259" w:rsidRDefault="009640C2" w:rsidP="009640C2">
      <w:pPr>
        <w:pStyle w:val="a9"/>
        <w:ind w:left="1287"/>
        <w:jc w:val="both"/>
        <w:rPr>
          <w:rFonts w:ascii="PT Astra Serif" w:hAnsi="PT Astra Serif"/>
          <w:sz w:val="28"/>
          <w:szCs w:val="28"/>
        </w:rPr>
      </w:pPr>
    </w:p>
    <w:p w:rsidR="00410377" w:rsidRPr="00850259" w:rsidRDefault="00410377" w:rsidP="009640C2">
      <w:pPr>
        <w:pStyle w:val="a9"/>
        <w:jc w:val="both"/>
        <w:rPr>
          <w:rFonts w:ascii="PT Astra Serif" w:hAnsi="PT Astra Serif"/>
          <w:b/>
          <w:sz w:val="28"/>
          <w:szCs w:val="28"/>
        </w:rPr>
      </w:pPr>
      <w:r w:rsidRPr="00850259">
        <w:rPr>
          <w:rFonts w:ascii="PT Astra Serif" w:hAnsi="PT Astra Serif"/>
          <w:b/>
          <w:sz w:val="28"/>
          <w:szCs w:val="28"/>
        </w:rPr>
        <w:t xml:space="preserve">«Статья 20. Досрочное прекращение полномочий Думы города </w:t>
      </w:r>
    </w:p>
    <w:p w:rsidR="009640C2" w:rsidRPr="00850259" w:rsidRDefault="009640C2" w:rsidP="009640C2">
      <w:pPr>
        <w:pStyle w:val="a9"/>
        <w:jc w:val="both"/>
        <w:rPr>
          <w:rFonts w:ascii="PT Astra Serif" w:hAnsi="PT Astra Serif"/>
          <w:b/>
          <w:sz w:val="28"/>
          <w:szCs w:val="28"/>
        </w:rPr>
      </w:pPr>
    </w:p>
    <w:p w:rsidR="00410377" w:rsidRPr="00850259" w:rsidRDefault="00410377" w:rsidP="009640C2">
      <w:pPr>
        <w:pStyle w:val="a9"/>
        <w:numPr>
          <w:ilvl w:val="0"/>
          <w:numId w:val="24"/>
        </w:numPr>
        <w:ind w:left="0" w:firstLine="567"/>
        <w:jc w:val="both"/>
        <w:rPr>
          <w:rFonts w:ascii="PT Astra Serif" w:hAnsi="PT Astra Serif"/>
          <w:sz w:val="28"/>
          <w:szCs w:val="28"/>
        </w:rPr>
      </w:pPr>
      <w:r w:rsidRPr="00850259">
        <w:rPr>
          <w:rFonts w:ascii="PT Astra Serif" w:hAnsi="PT Astra Serif"/>
          <w:sz w:val="28"/>
          <w:szCs w:val="28"/>
        </w:rPr>
        <w:t>Полномочия Думы города прекращаются досрочно в следующих случаях:</w:t>
      </w:r>
    </w:p>
    <w:p w:rsidR="00410377" w:rsidRPr="00850259" w:rsidRDefault="00410377" w:rsidP="009640C2">
      <w:pPr>
        <w:pStyle w:val="af7"/>
        <w:ind w:left="0" w:firstLine="567"/>
        <w:jc w:val="both"/>
        <w:rPr>
          <w:rFonts w:ascii="PT Astra Serif" w:hAnsi="PT Astra Serif"/>
          <w:sz w:val="28"/>
          <w:szCs w:val="28"/>
        </w:rPr>
      </w:pPr>
      <w:r w:rsidRPr="00850259">
        <w:rPr>
          <w:rFonts w:ascii="PT Astra Serif" w:hAnsi="PT Astra Serif"/>
          <w:sz w:val="28"/>
          <w:szCs w:val="28"/>
        </w:rPr>
        <w:t xml:space="preserve">1) вступление в силу закона Ханты-Мансийского автономного округа – Югры о его роспуске; </w:t>
      </w:r>
    </w:p>
    <w:p w:rsidR="00410377" w:rsidRPr="00850259" w:rsidRDefault="00410377" w:rsidP="009640C2">
      <w:pPr>
        <w:pStyle w:val="af7"/>
        <w:numPr>
          <w:ilvl w:val="0"/>
          <w:numId w:val="25"/>
        </w:numPr>
        <w:ind w:left="0" w:firstLine="567"/>
        <w:jc w:val="both"/>
        <w:rPr>
          <w:rFonts w:ascii="PT Astra Serif" w:hAnsi="PT Astra Serif"/>
          <w:sz w:val="28"/>
          <w:szCs w:val="28"/>
        </w:rPr>
      </w:pPr>
      <w:r w:rsidRPr="00850259">
        <w:rPr>
          <w:rFonts w:ascii="PT Astra Serif" w:hAnsi="PT Astra Serif"/>
          <w:sz w:val="28"/>
          <w:szCs w:val="28"/>
        </w:rPr>
        <w:t>принятия Думой города решения о самороспуске, если за самороспуск проголосовало не менее 14 депутатов Думы города;</w:t>
      </w:r>
    </w:p>
    <w:p w:rsidR="00410377" w:rsidRPr="00850259" w:rsidRDefault="00410377" w:rsidP="009640C2">
      <w:pPr>
        <w:pStyle w:val="af7"/>
        <w:numPr>
          <w:ilvl w:val="0"/>
          <w:numId w:val="25"/>
        </w:numPr>
        <w:ind w:left="0" w:firstLine="567"/>
        <w:jc w:val="both"/>
        <w:rPr>
          <w:rFonts w:ascii="PT Astra Serif" w:hAnsi="PT Astra Serif"/>
          <w:sz w:val="28"/>
          <w:szCs w:val="28"/>
        </w:rPr>
      </w:pPr>
      <w:r w:rsidRPr="00850259">
        <w:rPr>
          <w:rFonts w:ascii="PT Astra Serif" w:hAnsi="PT Astra Serif"/>
          <w:sz w:val="28"/>
          <w:szCs w:val="28"/>
        </w:rPr>
        <w:t>вступления в силу решения Суда Ханты–Мансийского автономного округа</w:t>
      </w:r>
      <w:r w:rsidR="007502F0" w:rsidRPr="00850259">
        <w:rPr>
          <w:rFonts w:ascii="PT Astra Serif" w:hAnsi="PT Astra Serif"/>
          <w:sz w:val="28"/>
          <w:szCs w:val="28"/>
        </w:rPr>
        <w:t xml:space="preserve"> </w:t>
      </w:r>
      <w:r w:rsidRPr="00850259">
        <w:rPr>
          <w:rFonts w:ascii="PT Astra Serif" w:hAnsi="PT Astra Serif"/>
          <w:sz w:val="28"/>
          <w:szCs w:val="28"/>
        </w:rPr>
        <w:t>-</w:t>
      </w:r>
      <w:r w:rsidR="007502F0" w:rsidRPr="00850259">
        <w:rPr>
          <w:rFonts w:ascii="PT Astra Serif" w:hAnsi="PT Astra Serif"/>
          <w:sz w:val="28"/>
          <w:szCs w:val="28"/>
        </w:rPr>
        <w:t xml:space="preserve"> </w:t>
      </w:r>
      <w:r w:rsidRPr="00850259">
        <w:rPr>
          <w:rFonts w:ascii="PT Astra Serif" w:hAnsi="PT Astra Serif"/>
          <w:sz w:val="28"/>
          <w:szCs w:val="28"/>
        </w:rPr>
        <w:t>Югры о неправомочности состава депутатов Думы города, в том числе в связи со сложением депутатами своих полномочий;</w:t>
      </w:r>
    </w:p>
    <w:p w:rsidR="00410377" w:rsidRPr="009640C2" w:rsidRDefault="00410377" w:rsidP="009640C2">
      <w:pPr>
        <w:pStyle w:val="af7"/>
        <w:numPr>
          <w:ilvl w:val="0"/>
          <w:numId w:val="25"/>
        </w:numPr>
        <w:ind w:left="0" w:firstLine="567"/>
        <w:jc w:val="both"/>
        <w:rPr>
          <w:rFonts w:ascii="PT Astra Serif" w:hAnsi="PT Astra Serif"/>
          <w:sz w:val="28"/>
          <w:szCs w:val="28"/>
        </w:rPr>
      </w:pPr>
      <w:r w:rsidRPr="00850259">
        <w:rPr>
          <w:rFonts w:ascii="PT Astra Serif" w:hAnsi="PT Astra Serif"/>
          <w:sz w:val="28"/>
          <w:szCs w:val="28"/>
        </w:rPr>
        <w:t xml:space="preserve">преобразование муниципального образования, осуществляемое в соответствии с </w:t>
      </w:r>
      <w:hyperlink r:id="rId16" w:anchor="/document/411718599/entry/1206" w:history="1">
        <w:r w:rsidRPr="00850259">
          <w:rPr>
            <w:rFonts w:ascii="PT Astra Serif" w:hAnsi="PT Astra Serif"/>
            <w:sz w:val="28"/>
            <w:szCs w:val="28"/>
          </w:rPr>
          <w:t>частями 6</w:t>
        </w:r>
      </w:hyperlink>
      <w:r w:rsidRPr="00850259">
        <w:rPr>
          <w:rFonts w:ascii="PT Astra Serif" w:hAnsi="PT Astra Serif"/>
          <w:sz w:val="28"/>
          <w:szCs w:val="28"/>
        </w:rPr>
        <w:t xml:space="preserve"> и </w:t>
      </w:r>
      <w:hyperlink r:id="rId17" w:anchor="/document/411718599/entry/1207" w:history="1">
        <w:r w:rsidRPr="00850259">
          <w:rPr>
            <w:rFonts w:ascii="PT Astra Serif" w:hAnsi="PT Astra Serif"/>
            <w:sz w:val="28"/>
            <w:szCs w:val="28"/>
          </w:rPr>
          <w:t>7 статьи 12</w:t>
        </w:r>
      </w:hyperlink>
      <w:r w:rsidRPr="00850259">
        <w:rPr>
          <w:rFonts w:ascii="PT Astra Serif" w:hAnsi="PT Astra Serif"/>
          <w:sz w:val="28"/>
          <w:szCs w:val="28"/>
        </w:rPr>
        <w:t xml:space="preserve"> Федерального закона от 20.03.2025</w:t>
      </w:r>
      <w:r w:rsidR="007502F0" w:rsidRPr="00850259">
        <w:rPr>
          <w:rFonts w:ascii="PT Astra Serif" w:hAnsi="PT Astra Serif"/>
          <w:sz w:val="28"/>
          <w:szCs w:val="28"/>
        </w:rPr>
        <w:t xml:space="preserve">            </w:t>
      </w:r>
      <w:r w:rsidRPr="00850259">
        <w:rPr>
          <w:rFonts w:ascii="PT Astra Serif" w:hAnsi="PT Astra Serif"/>
          <w:sz w:val="28"/>
          <w:szCs w:val="28"/>
        </w:rPr>
        <w:t xml:space="preserve"> № 33-ФЗ «Об общих принципах организации</w:t>
      </w:r>
      <w:r w:rsidRPr="009640C2">
        <w:rPr>
          <w:rFonts w:ascii="PT Astra Serif" w:hAnsi="PT Astra Serif"/>
          <w:sz w:val="28"/>
          <w:szCs w:val="28"/>
        </w:rPr>
        <w:t xml:space="preserve"> местного самоуправления в единой системе публичной власти», пунктами 4 и 5 статьи 4.2 настоящего Устава;</w:t>
      </w:r>
    </w:p>
    <w:p w:rsidR="00410377" w:rsidRPr="009640C2" w:rsidRDefault="00410377" w:rsidP="009640C2">
      <w:pPr>
        <w:pStyle w:val="af7"/>
        <w:numPr>
          <w:ilvl w:val="0"/>
          <w:numId w:val="25"/>
        </w:numPr>
        <w:ind w:left="0" w:firstLine="567"/>
        <w:jc w:val="both"/>
        <w:rPr>
          <w:rFonts w:ascii="PT Astra Serif" w:hAnsi="PT Astra Serif"/>
          <w:sz w:val="28"/>
          <w:szCs w:val="28"/>
        </w:rPr>
      </w:pPr>
      <w:r w:rsidRPr="009640C2">
        <w:rPr>
          <w:rFonts w:ascii="PT Astra Serif" w:hAnsi="PT Astra Serif"/>
          <w:sz w:val="28"/>
          <w:szCs w:val="28"/>
        </w:rPr>
        <w:t>увеличение численности избирателей муниципального образования более чем на 25 процентов</w:t>
      </w:r>
      <w:r w:rsidR="009640C2" w:rsidRPr="009640C2">
        <w:rPr>
          <w:rFonts w:ascii="PT Astra Serif" w:hAnsi="PT Astra Serif"/>
          <w:sz w:val="28"/>
          <w:szCs w:val="28"/>
        </w:rPr>
        <w:t>;</w:t>
      </w:r>
    </w:p>
    <w:p w:rsidR="009640C2" w:rsidRPr="009640C2" w:rsidRDefault="009640C2" w:rsidP="009640C2">
      <w:pPr>
        <w:pStyle w:val="af7"/>
        <w:numPr>
          <w:ilvl w:val="0"/>
          <w:numId w:val="25"/>
        </w:numPr>
        <w:ind w:left="0" w:firstLine="567"/>
        <w:jc w:val="both"/>
        <w:rPr>
          <w:rFonts w:ascii="PT Astra Serif" w:hAnsi="PT Astra Serif"/>
          <w:sz w:val="28"/>
          <w:szCs w:val="28"/>
        </w:rPr>
      </w:pPr>
      <w:r w:rsidRPr="009640C2">
        <w:rPr>
          <w:rFonts w:ascii="PT Astra Serif" w:hAnsi="PT Astra Serif"/>
          <w:sz w:val="28"/>
          <w:szCs w:val="28"/>
        </w:rPr>
        <w:t>нарушение срока издания Думой города муниципального правового акта, необходимого для реализации решения, принятого путем прямого волеизъявления населения.</w:t>
      </w:r>
    </w:p>
    <w:p w:rsidR="009640C2" w:rsidRPr="009640C2" w:rsidRDefault="009640C2" w:rsidP="009640C2">
      <w:pPr>
        <w:pStyle w:val="af7"/>
        <w:numPr>
          <w:ilvl w:val="0"/>
          <w:numId w:val="24"/>
        </w:numPr>
        <w:ind w:left="0" w:firstLine="567"/>
        <w:jc w:val="both"/>
        <w:rPr>
          <w:rFonts w:ascii="PT Astra Serif" w:hAnsi="PT Astra Serif"/>
          <w:sz w:val="28"/>
          <w:szCs w:val="28"/>
        </w:rPr>
      </w:pPr>
      <w:r w:rsidRPr="009640C2">
        <w:rPr>
          <w:rFonts w:ascii="PT Astra Serif" w:hAnsi="PT Astra Serif"/>
          <w:sz w:val="28"/>
          <w:szCs w:val="28"/>
        </w:rPr>
        <w:t>В случае вступления в силу закона Ханты-Мансийского автономного округа – Югры о роспуске Думы города его полномочия прекращаются досрочно со дня вступления в силу закона Ханты-Мансийского автономного округа – Югры о его роспуске.</w:t>
      </w:r>
    </w:p>
    <w:p w:rsidR="009640C2" w:rsidRPr="00850259" w:rsidRDefault="009640C2" w:rsidP="009640C2">
      <w:pPr>
        <w:pStyle w:val="af7"/>
        <w:numPr>
          <w:ilvl w:val="0"/>
          <w:numId w:val="24"/>
        </w:numPr>
        <w:ind w:left="0" w:firstLine="567"/>
        <w:jc w:val="both"/>
        <w:rPr>
          <w:rFonts w:ascii="PT Astra Serif" w:hAnsi="PT Astra Serif"/>
          <w:sz w:val="28"/>
          <w:szCs w:val="28"/>
        </w:rPr>
      </w:pPr>
      <w:r w:rsidRPr="00850259">
        <w:rPr>
          <w:rFonts w:ascii="PT Astra Serif" w:hAnsi="PT Astra Serif"/>
          <w:sz w:val="28"/>
          <w:szCs w:val="28"/>
        </w:rPr>
        <w:t xml:space="preserve">Полномочия Думы города также  могут быть прекращены в порядке и по основаниям, предусмотренным частью 3 статьи 17 Федерального закона от </w:t>
      </w:r>
      <w:r w:rsidRPr="00850259">
        <w:rPr>
          <w:rFonts w:ascii="PT Astra Serif" w:hAnsi="PT Astra Serif"/>
          <w:sz w:val="28"/>
          <w:szCs w:val="28"/>
        </w:rPr>
        <w:lastRenderedPageBreak/>
        <w:t>20.03.2025 № 33-ФЗ «Об общих принципах организации местного самоуправления в единой системе публичной власти».</w:t>
      </w:r>
    </w:p>
    <w:p w:rsidR="009640C2" w:rsidRPr="00850259" w:rsidRDefault="009640C2" w:rsidP="009640C2">
      <w:pPr>
        <w:pStyle w:val="af7"/>
        <w:numPr>
          <w:ilvl w:val="0"/>
          <w:numId w:val="24"/>
        </w:numPr>
        <w:ind w:left="0" w:firstLine="567"/>
        <w:jc w:val="both"/>
        <w:rPr>
          <w:rFonts w:ascii="PT Astra Serif" w:hAnsi="PT Astra Serif"/>
          <w:sz w:val="28"/>
          <w:szCs w:val="28"/>
        </w:rPr>
      </w:pPr>
      <w:r w:rsidRPr="00850259">
        <w:rPr>
          <w:rFonts w:ascii="PT Astra Serif" w:hAnsi="PT Astra Serif"/>
          <w:sz w:val="28"/>
          <w:szCs w:val="28"/>
        </w:rPr>
        <w:t>Закон Ханты-Мансийского автономного округа - Югры о роспуске Думы города может быть обжалован в судебном порядке в течение 10 дней со дня вступления в силу.</w:t>
      </w:r>
    </w:p>
    <w:p w:rsidR="00410377" w:rsidRPr="00850259" w:rsidRDefault="009640C2" w:rsidP="009640C2">
      <w:pPr>
        <w:pStyle w:val="af7"/>
        <w:numPr>
          <w:ilvl w:val="0"/>
          <w:numId w:val="24"/>
        </w:numPr>
        <w:ind w:left="0" w:firstLine="567"/>
        <w:jc w:val="both"/>
        <w:rPr>
          <w:rFonts w:ascii="PT Astra Serif" w:hAnsi="PT Astra Serif"/>
          <w:sz w:val="28"/>
          <w:szCs w:val="28"/>
        </w:rPr>
      </w:pPr>
      <w:r w:rsidRPr="00850259">
        <w:rPr>
          <w:rFonts w:ascii="PT Astra Serif" w:hAnsi="PT Astra Serif"/>
          <w:sz w:val="28"/>
          <w:szCs w:val="28"/>
        </w:rPr>
        <w:t>Досрочное прекращение полномочий Думы города влечет за собой досрочное прекращение полномочий ее депутатов</w:t>
      </w:r>
      <w:proofErr w:type="gramStart"/>
      <w:r w:rsidRPr="00850259">
        <w:rPr>
          <w:rFonts w:ascii="PT Astra Serif" w:hAnsi="PT Astra Serif"/>
          <w:sz w:val="28"/>
          <w:szCs w:val="28"/>
        </w:rPr>
        <w:t>.</w:t>
      </w:r>
      <w:r w:rsidR="00410377" w:rsidRPr="00850259">
        <w:rPr>
          <w:rFonts w:ascii="PT Astra Serif" w:hAnsi="PT Astra Serif"/>
          <w:sz w:val="28"/>
          <w:szCs w:val="28"/>
        </w:rPr>
        <w:t>».</w:t>
      </w:r>
      <w:proofErr w:type="gramEnd"/>
    </w:p>
    <w:p w:rsidR="00F61817" w:rsidRPr="00850259" w:rsidRDefault="00F61817" w:rsidP="00F61817">
      <w:pPr>
        <w:pStyle w:val="a9"/>
        <w:ind w:left="567"/>
        <w:jc w:val="both"/>
        <w:rPr>
          <w:rFonts w:ascii="PT Astra Serif" w:hAnsi="PT Astra Serif"/>
          <w:sz w:val="28"/>
          <w:szCs w:val="28"/>
        </w:rPr>
      </w:pPr>
    </w:p>
    <w:p w:rsidR="009D2311" w:rsidRPr="00850259" w:rsidRDefault="009D2311" w:rsidP="009D2311">
      <w:pPr>
        <w:pStyle w:val="a9"/>
        <w:numPr>
          <w:ilvl w:val="1"/>
          <w:numId w:val="17"/>
        </w:numPr>
        <w:ind w:left="0" w:firstLine="567"/>
        <w:jc w:val="both"/>
        <w:rPr>
          <w:rFonts w:ascii="PT Astra Serif" w:hAnsi="PT Astra Serif"/>
          <w:sz w:val="28"/>
          <w:szCs w:val="28"/>
        </w:rPr>
      </w:pPr>
      <w:r w:rsidRPr="00850259">
        <w:rPr>
          <w:rFonts w:ascii="PT Astra Serif" w:hAnsi="PT Astra Serif"/>
          <w:sz w:val="28"/>
          <w:szCs w:val="28"/>
        </w:rPr>
        <w:t>В пункте 9.1 статьи 22</w:t>
      </w:r>
      <w:r w:rsidR="0008267F" w:rsidRPr="00850259">
        <w:rPr>
          <w:rFonts w:ascii="PT Astra Serif" w:hAnsi="PT Astra Serif"/>
          <w:sz w:val="28"/>
          <w:szCs w:val="28"/>
        </w:rPr>
        <w:t xml:space="preserve"> слова</w:t>
      </w:r>
      <w:r w:rsidR="000C128F" w:rsidRPr="00850259">
        <w:rPr>
          <w:rFonts w:ascii="PT Astra Serif" w:hAnsi="PT Astra Serif"/>
          <w:sz w:val="28"/>
          <w:szCs w:val="28"/>
        </w:rPr>
        <w:t xml:space="preserve"> </w:t>
      </w:r>
      <w:r w:rsidRPr="00850259">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4C6BC3" w:rsidRPr="00850259" w:rsidRDefault="004C6BC3" w:rsidP="004C6BC3">
      <w:pPr>
        <w:pStyle w:val="a9"/>
        <w:jc w:val="both"/>
        <w:rPr>
          <w:rFonts w:ascii="PT Astra Serif" w:hAnsi="PT Astra Serif"/>
          <w:sz w:val="28"/>
          <w:szCs w:val="28"/>
        </w:rPr>
      </w:pPr>
    </w:p>
    <w:p w:rsidR="000C128F" w:rsidRPr="00850259" w:rsidRDefault="000C128F" w:rsidP="000C128F">
      <w:pPr>
        <w:pStyle w:val="a9"/>
        <w:numPr>
          <w:ilvl w:val="1"/>
          <w:numId w:val="17"/>
        </w:numPr>
        <w:ind w:left="0" w:firstLine="567"/>
        <w:jc w:val="both"/>
        <w:rPr>
          <w:rFonts w:ascii="PT Astra Serif" w:hAnsi="PT Astra Serif"/>
          <w:sz w:val="28"/>
          <w:szCs w:val="28"/>
        </w:rPr>
      </w:pPr>
      <w:r w:rsidRPr="00850259">
        <w:rPr>
          <w:rFonts w:ascii="PT Astra Serif" w:hAnsi="PT Astra Serif"/>
          <w:sz w:val="28"/>
          <w:szCs w:val="28"/>
        </w:rPr>
        <w:t>В статье 23:</w:t>
      </w:r>
    </w:p>
    <w:p w:rsidR="00080372" w:rsidRPr="00850259" w:rsidRDefault="000C128F" w:rsidP="000C128F">
      <w:pPr>
        <w:pStyle w:val="a9"/>
        <w:ind w:firstLine="567"/>
        <w:jc w:val="both"/>
        <w:rPr>
          <w:rFonts w:ascii="PT Astra Serif" w:hAnsi="PT Astra Serif"/>
          <w:sz w:val="28"/>
          <w:szCs w:val="28"/>
        </w:rPr>
      </w:pPr>
      <w:r w:rsidRPr="00850259">
        <w:rPr>
          <w:rFonts w:ascii="PT Astra Serif" w:hAnsi="PT Astra Serif"/>
          <w:sz w:val="28"/>
          <w:szCs w:val="28"/>
        </w:rPr>
        <w:t xml:space="preserve">а) </w:t>
      </w:r>
      <w:r w:rsidR="00080372" w:rsidRPr="00850259">
        <w:rPr>
          <w:rFonts w:ascii="PT Astra Serif" w:hAnsi="PT Astra Serif"/>
          <w:sz w:val="28"/>
          <w:szCs w:val="28"/>
        </w:rPr>
        <w:t>в пункте 1:</w:t>
      </w:r>
    </w:p>
    <w:p w:rsidR="00080372" w:rsidRPr="00850259" w:rsidRDefault="00080372" w:rsidP="000C128F">
      <w:pPr>
        <w:pStyle w:val="a9"/>
        <w:ind w:firstLine="567"/>
        <w:jc w:val="both"/>
        <w:rPr>
          <w:rFonts w:ascii="PT Astra Serif" w:hAnsi="PT Astra Serif"/>
          <w:sz w:val="28"/>
          <w:szCs w:val="28"/>
        </w:rPr>
      </w:pPr>
      <w:r w:rsidRPr="00850259">
        <w:rPr>
          <w:rFonts w:ascii="PT Astra Serif" w:hAnsi="PT Astra Serif"/>
          <w:sz w:val="28"/>
          <w:szCs w:val="28"/>
        </w:rPr>
        <w:t>- подпункт 7 изложить в следующей редакции:</w:t>
      </w:r>
    </w:p>
    <w:p w:rsidR="00080372" w:rsidRPr="00850259" w:rsidRDefault="00080372" w:rsidP="000C128F">
      <w:pPr>
        <w:pStyle w:val="a9"/>
        <w:ind w:firstLine="567"/>
        <w:jc w:val="both"/>
        <w:rPr>
          <w:rFonts w:ascii="PT Astra Serif" w:hAnsi="PT Astra Serif"/>
          <w:sz w:val="28"/>
          <w:szCs w:val="28"/>
        </w:rPr>
      </w:pPr>
      <w:r w:rsidRPr="00850259">
        <w:rPr>
          <w:rFonts w:ascii="PT Astra Serif" w:hAnsi="PT Astra Serif"/>
          <w:sz w:val="28"/>
          <w:szCs w:val="28"/>
        </w:rPr>
        <w:t xml:space="preserve">«7) </w:t>
      </w:r>
      <w:r w:rsidR="00E405EE" w:rsidRPr="00850259">
        <w:rPr>
          <w:rFonts w:ascii="PT Astra Serif" w:hAnsi="PT Astra Serif"/>
          <w:sz w:val="28"/>
          <w:szCs w:val="28"/>
        </w:rPr>
        <w:t xml:space="preserve">прекращение гражданства Российской Федерации или наличие гражданства </w:t>
      </w:r>
      <w:r w:rsidR="00E405EE" w:rsidRPr="00850259">
        <w:rPr>
          <w:rStyle w:val="af1"/>
          <w:rFonts w:ascii="PT Astra Serif" w:hAnsi="PT Astra Serif"/>
          <w:i w:val="0"/>
          <w:sz w:val="28"/>
          <w:szCs w:val="28"/>
        </w:rPr>
        <w:t>(подданства)</w:t>
      </w:r>
      <w:r w:rsidR="00E405EE" w:rsidRPr="00850259">
        <w:rPr>
          <w:rFonts w:ascii="PT Astra Serif" w:hAnsi="PT Astra Serif"/>
          <w:i/>
          <w:sz w:val="28"/>
          <w:szCs w:val="28"/>
        </w:rPr>
        <w:t xml:space="preserve"> </w:t>
      </w:r>
      <w:r w:rsidR="00E405EE" w:rsidRPr="00850259">
        <w:rPr>
          <w:rFonts w:ascii="PT Astra Serif" w:hAnsi="PT Astra Serif"/>
          <w:sz w:val="28"/>
          <w:szCs w:val="28"/>
        </w:rPr>
        <w:t xml:space="preserve">иностранного государства либо вида на жительство или иного документа, подтверждающего право на постоянное проживание </w:t>
      </w:r>
      <w:r w:rsidR="00E405EE" w:rsidRPr="00850259">
        <w:rPr>
          <w:rStyle w:val="af1"/>
          <w:rFonts w:ascii="PT Astra Serif" w:hAnsi="PT Astra Serif"/>
          <w:i w:val="0"/>
          <w:sz w:val="28"/>
          <w:szCs w:val="28"/>
        </w:rPr>
        <w:t>на территории иностранного государства</w:t>
      </w:r>
      <w:r w:rsidR="00E405EE" w:rsidRPr="00850259">
        <w:rPr>
          <w:rFonts w:ascii="PT Astra Serif" w:hAnsi="PT Astra Serif"/>
          <w:sz w:val="28"/>
          <w:szCs w:val="28"/>
        </w:rPr>
        <w:t xml:space="preserve"> гражданина Российской Федерации</w:t>
      </w:r>
      <w:proofErr w:type="gramStart"/>
      <w:r w:rsidR="00E405EE" w:rsidRPr="00850259">
        <w:rPr>
          <w:rFonts w:ascii="PT Astra Serif" w:hAnsi="PT Astra Serif"/>
          <w:sz w:val="28"/>
          <w:szCs w:val="28"/>
        </w:rPr>
        <w:t>;</w:t>
      </w:r>
      <w:r w:rsidRPr="00850259">
        <w:rPr>
          <w:rFonts w:ascii="PT Astra Serif" w:hAnsi="PT Astra Serif"/>
          <w:sz w:val="28"/>
          <w:szCs w:val="28"/>
        </w:rPr>
        <w:t>»</w:t>
      </w:r>
      <w:proofErr w:type="gramEnd"/>
      <w:r w:rsidRPr="00850259">
        <w:rPr>
          <w:rFonts w:ascii="PT Astra Serif" w:hAnsi="PT Astra Serif"/>
          <w:sz w:val="28"/>
          <w:szCs w:val="28"/>
        </w:rPr>
        <w:t>;</w:t>
      </w:r>
    </w:p>
    <w:p w:rsidR="00E405EE" w:rsidRPr="00850259" w:rsidRDefault="00E405EE" w:rsidP="000C128F">
      <w:pPr>
        <w:pStyle w:val="a9"/>
        <w:ind w:firstLine="567"/>
        <w:jc w:val="both"/>
        <w:rPr>
          <w:rFonts w:ascii="PT Astra Serif" w:hAnsi="PT Astra Serif"/>
          <w:sz w:val="28"/>
          <w:szCs w:val="28"/>
        </w:rPr>
      </w:pPr>
      <w:r w:rsidRPr="00850259">
        <w:rPr>
          <w:rFonts w:ascii="PT Astra Serif" w:hAnsi="PT Astra Serif"/>
          <w:sz w:val="28"/>
          <w:szCs w:val="28"/>
        </w:rPr>
        <w:t>- подпункт 8 признать утратившим силу;</w:t>
      </w:r>
    </w:p>
    <w:p w:rsidR="00E405EE" w:rsidRPr="00850259" w:rsidRDefault="00E405EE" w:rsidP="000C128F">
      <w:pPr>
        <w:pStyle w:val="a9"/>
        <w:ind w:firstLine="567"/>
        <w:jc w:val="both"/>
        <w:rPr>
          <w:rFonts w:ascii="PT Astra Serif" w:hAnsi="PT Astra Serif"/>
          <w:sz w:val="28"/>
          <w:szCs w:val="28"/>
        </w:rPr>
      </w:pPr>
      <w:r w:rsidRPr="00850259">
        <w:rPr>
          <w:rFonts w:ascii="PT Astra Serif" w:hAnsi="PT Astra Serif"/>
          <w:sz w:val="28"/>
          <w:szCs w:val="28"/>
        </w:rPr>
        <w:t>- в подпункте 10.1 слово «им» исключить;</w:t>
      </w:r>
    </w:p>
    <w:p w:rsidR="009D2311" w:rsidRPr="00850259" w:rsidRDefault="00E405EE" w:rsidP="000C128F">
      <w:pPr>
        <w:pStyle w:val="a9"/>
        <w:ind w:firstLine="567"/>
        <w:jc w:val="both"/>
        <w:rPr>
          <w:rFonts w:ascii="PT Astra Serif" w:hAnsi="PT Astra Serif"/>
          <w:sz w:val="28"/>
          <w:szCs w:val="28"/>
        </w:rPr>
      </w:pPr>
      <w:r w:rsidRPr="00850259">
        <w:rPr>
          <w:rFonts w:ascii="PT Astra Serif" w:hAnsi="PT Astra Serif"/>
          <w:sz w:val="28"/>
          <w:szCs w:val="28"/>
        </w:rPr>
        <w:t xml:space="preserve">- </w:t>
      </w:r>
      <w:r w:rsidR="000C128F" w:rsidRPr="00850259">
        <w:rPr>
          <w:rFonts w:ascii="PT Astra Serif" w:hAnsi="PT Astra Serif"/>
          <w:sz w:val="28"/>
          <w:szCs w:val="28"/>
        </w:rPr>
        <w:t>в подпункте 11 слова «Федеральным законом от</w:t>
      </w:r>
      <w:r w:rsidRPr="00850259">
        <w:rPr>
          <w:rFonts w:ascii="PT Astra Serif" w:hAnsi="PT Astra Serif"/>
          <w:sz w:val="28"/>
          <w:szCs w:val="28"/>
        </w:rPr>
        <w:t xml:space="preserve"> </w:t>
      </w:r>
      <w:r w:rsidR="000C128F" w:rsidRPr="00850259">
        <w:rPr>
          <w:rFonts w:ascii="PT Astra Serif" w:hAnsi="PT Astra Serif"/>
          <w:sz w:val="28"/>
          <w:szCs w:val="28"/>
        </w:rPr>
        <w:t>6</w:t>
      </w:r>
      <w:r w:rsidRPr="00850259">
        <w:rPr>
          <w:rFonts w:ascii="PT Astra Serif" w:hAnsi="PT Astra Serif"/>
          <w:sz w:val="28"/>
          <w:szCs w:val="28"/>
        </w:rPr>
        <w:t xml:space="preserve"> октября </w:t>
      </w:r>
      <w:r w:rsidR="000C128F" w:rsidRPr="00850259">
        <w:rPr>
          <w:rFonts w:ascii="PT Astra Serif" w:hAnsi="PT Astra Serif"/>
          <w:sz w:val="28"/>
          <w:szCs w:val="28"/>
        </w:rPr>
        <w:t>2003</w:t>
      </w:r>
      <w:r w:rsidRPr="00850259">
        <w:rPr>
          <w:rFonts w:ascii="PT Astra Serif" w:hAnsi="PT Astra Serif"/>
          <w:sz w:val="28"/>
          <w:szCs w:val="28"/>
        </w:rPr>
        <w:t xml:space="preserve"> года            </w:t>
      </w:r>
      <w:r w:rsidR="000C128F" w:rsidRPr="00850259">
        <w:rPr>
          <w:rFonts w:ascii="PT Astra Serif" w:hAnsi="PT Astra Serif"/>
          <w:sz w:val="28"/>
          <w:szCs w:val="28"/>
        </w:rPr>
        <w:t xml:space="preserve"> №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E405EE" w:rsidRPr="00850259" w:rsidRDefault="00245D6D" w:rsidP="004C6BC3">
      <w:pPr>
        <w:pStyle w:val="a9"/>
        <w:ind w:firstLine="567"/>
        <w:jc w:val="both"/>
        <w:rPr>
          <w:rFonts w:ascii="PT Astra Serif" w:hAnsi="PT Astra Serif"/>
          <w:sz w:val="28"/>
          <w:szCs w:val="28"/>
        </w:rPr>
      </w:pPr>
      <w:r w:rsidRPr="00850259">
        <w:rPr>
          <w:rFonts w:ascii="PT Astra Serif" w:hAnsi="PT Astra Serif"/>
          <w:sz w:val="28"/>
          <w:szCs w:val="28"/>
        </w:rPr>
        <w:t xml:space="preserve">б) в </w:t>
      </w:r>
      <w:r w:rsidR="00E405EE" w:rsidRPr="00850259">
        <w:rPr>
          <w:rFonts w:ascii="PT Astra Serif" w:hAnsi="PT Astra Serif"/>
          <w:sz w:val="28"/>
          <w:szCs w:val="28"/>
        </w:rPr>
        <w:t>пункте 1.1 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4C6BC3" w:rsidRPr="00850259" w:rsidRDefault="00245D6D" w:rsidP="004C6BC3">
      <w:pPr>
        <w:pStyle w:val="a9"/>
        <w:ind w:firstLine="567"/>
        <w:jc w:val="both"/>
        <w:rPr>
          <w:rFonts w:ascii="PT Astra Serif" w:hAnsi="PT Astra Serif"/>
          <w:sz w:val="28"/>
          <w:szCs w:val="28"/>
        </w:rPr>
      </w:pPr>
      <w:r w:rsidRPr="00850259">
        <w:rPr>
          <w:rFonts w:ascii="PT Astra Serif" w:hAnsi="PT Astra Serif"/>
          <w:sz w:val="28"/>
          <w:szCs w:val="28"/>
        </w:rPr>
        <w:t>в</w:t>
      </w:r>
      <w:r w:rsidR="000C128F" w:rsidRPr="00850259">
        <w:rPr>
          <w:rFonts w:ascii="PT Astra Serif" w:hAnsi="PT Astra Serif"/>
          <w:sz w:val="28"/>
          <w:szCs w:val="28"/>
        </w:rPr>
        <w:t>)  в пункте 1.2 слова «части 7.3-1 статьи 40 Федерального закона от 06.10.2003 № 131-ФЗ «Об общих принципах организации местного самоуправления в Российской Федерации» заменить словами «части 4 статьи 29 Федерального закона от 20.03.2025 № 33-ФЗ «Об общих принципах организации местного самоуправления в е</w:t>
      </w:r>
      <w:r w:rsidR="00140332" w:rsidRPr="00850259">
        <w:rPr>
          <w:rFonts w:ascii="PT Astra Serif" w:hAnsi="PT Astra Serif"/>
          <w:sz w:val="28"/>
          <w:szCs w:val="28"/>
        </w:rPr>
        <w:t>диной системе публичной власти»;</w:t>
      </w:r>
    </w:p>
    <w:p w:rsidR="00140332" w:rsidRPr="00850259" w:rsidRDefault="00140332" w:rsidP="004C6BC3">
      <w:pPr>
        <w:pStyle w:val="a9"/>
        <w:ind w:firstLine="567"/>
        <w:jc w:val="both"/>
        <w:rPr>
          <w:rFonts w:ascii="PT Astra Serif" w:hAnsi="PT Astra Serif"/>
          <w:sz w:val="28"/>
          <w:szCs w:val="28"/>
        </w:rPr>
      </w:pPr>
      <w:r w:rsidRPr="00850259">
        <w:rPr>
          <w:rFonts w:ascii="PT Astra Serif" w:hAnsi="PT Astra Serif"/>
          <w:sz w:val="28"/>
          <w:szCs w:val="28"/>
        </w:rPr>
        <w:t>г) дополнить пунктом 3 следующего содержания:</w:t>
      </w:r>
    </w:p>
    <w:p w:rsidR="004C6BC3" w:rsidRPr="00850259" w:rsidRDefault="00140332" w:rsidP="004C6BC3">
      <w:pPr>
        <w:pStyle w:val="a9"/>
        <w:ind w:firstLine="567"/>
        <w:jc w:val="both"/>
        <w:rPr>
          <w:rFonts w:ascii="PT Astra Serif" w:hAnsi="PT Astra Serif"/>
          <w:sz w:val="28"/>
          <w:szCs w:val="28"/>
        </w:rPr>
      </w:pPr>
      <w:r w:rsidRPr="00850259">
        <w:rPr>
          <w:rFonts w:ascii="PT Astra Serif" w:hAnsi="PT Astra Serif"/>
          <w:sz w:val="28"/>
          <w:szCs w:val="28"/>
        </w:rPr>
        <w:t>«3. В случае обращения Губернатора Ханты-Мансийского автономного округа – Югры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w:t>
      </w:r>
      <w:proofErr w:type="gramStart"/>
      <w:r w:rsidRPr="00850259">
        <w:rPr>
          <w:rFonts w:ascii="PT Astra Serif" w:hAnsi="PT Astra Serif"/>
          <w:sz w:val="28"/>
          <w:szCs w:val="28"/>
        </w:rPr>
        <w:t>.».</w:t>
      </w:r>
      <w:proofErr w:type="gramEnd"/>
    </w:p>
    <w:p w:rsidR="00396CC7" w:rsidRPr="00850259" w:rsidRDefault="00396CC7" w:rsidP="00396CC7">
      <w:pPr>
        <w:pStyle w:val="a9"/>
        <w:ind w:firstLine="567"/>
        <w:jc w:val="both"/>
        <w:rPr>
          <w:rFonts w:ascii="PT Astra Serif" w:hAnsi="PT Astra Serif"/>
          <w:sz w:val="28"/>
          <w:szCs w:val="28"/>
        </w:rPr>
      </w:pPr>
    </w:p>
    <w:p w:rsidR="00396CC7" w:rsidRPr="00850259" w:rsidRDefault="00396CC7" w:rsidP="00396CC7">
      <w:pPr>
        <w:pStyle w:val="a9"/>
        <w:numPr>
          <w:ilvl w:val="1"/>
          <w:numId w:val="17"/>
        </w:numPr>
        <w:ind w:left="0" w:firstLine="567"/>
        <w:jc w:val="both"/>
        <w:rPr>
          <w:rFonts w:ascii="PT Astra Serif" w:hAnsi="PT Astra Serif"/>
          <w:sz w:val="28"/>
          <w:szCs w:val="28"/>
        </w:rPr>
      </w:pPr>
      <w:r w:rsidRPr="00850259">
        <w:rPr>
          <w:rFonts w:ascii="PT Astra Serif" w:hAnsi="PT Astra Serif"/>
          <w:sz w:val="28"/>
          <w:szCs w:val="28"/>
        </w:rPr>
        <w:lastRenderedPageBreak/>
        <w:t>Статью 24 дополнить пунктом 9 следующего содержания:</w:t>
      </w:r>
    </w:p>
    <w:p w:rsidR="00396CC7" w:rsidRPr="00850259" w:rsidRDefault="00396CC7" w:rsidP="00396CC7">
      <w:pPr>
        <w:pStyle w:val="a9"/>
        <w:ind w:firstLine="567"/>
        <w:jc w:val="both"/>
        <w:rPr>
          <w:rFonts w:ascii="PT Astra Serif" w:hAnsi="PT Astra Serif"/>
          <w:sz w:val="28"/>
          <w:szCs w:val="28"/>
        </w:rPr>
      </w:pPr>
      <w:r w:rsidRPr="00850259">
        <w:rPr>
          <w:rFonts w:ascii="PT Astra Serif" w:hAnsi="PT Astra Serif"/>
          <w:sz w:val="28"/>
          <w:szCs w:val="28"/>
        </w:rPr>
        <w:t>«</w:t>
      </w:r>
      <w:r w:rsidRPr="00850259">
        <w:rPr>
          <w:rFonts w:ascii="PT Astra Serif" w:hAnsi="PT Astra Serif"/>
          <w:bCs/>
          <w:sz w:val="28"/>
          <w:szCs w:val="28"/>
        </w:rPr>
        <w:t>9. В соответствии с принципом единства системы публичной власти глава города одновременно замещает государственную должность Ханты-Мансийского автономного округа — Югры и муниципальную должность</w:t>
      </w:r>
      <w:proofErr w:type="gramStart"/>
      <w:r w:rsidRPr="00850259">
        <w:rPr>
          <w:rFonts w:ascii="PT Astra Serif" w:hAnsi="PT Astra Serif"/>
          <w:bCs/>
          <w:sz w:val="28"/>
          <w:szCs w:val="28"/>
        </w:rPr>
        <w:t>.».</w:t>
      </w:r>
      <w:proofErr w:type="gramEnd"/>
    </w:p>
    <w:p w:rsidR="00396CC7" w:rsidRPr="00850259" w:rsidRDefault="00396CC7" w:rsidP="00396CC7">
      <w:pPr>
        <w:pStyle w:val="a9"/>
        <w:ind w:firstLine="567"/>
        <w:jc w:val="both"/>
        <w:rPr>
          <w:rFonts w:ascii="PT Astra Serif" w:hAnsi="PT Astra Serif"/>
          <w:sz w:val="28"/>
          <w:szCs w:val="28"/>
        </w:rPr>
      </w:pPr>
    </w:p>
    <w:p w:rsidR="00D84CE5" w:rsidRPr="00850259" w:rsidRDefault="004C6BC3" w:rsidP="004C6BC3">
      <w:pPr>
        <w:pStyle w:val="a9"/>
        <w:ind w:firstLine="567"/>
        <w:jc w:val="both"/>
        <w:rPr>
          <w:rFonts w:ascii="PT Astra Serif" w:hAnsi="PT Astra Serif"/>
          <w:sz w:val="28"/>
          <w:szCs w:val="28"/>
        </w:rPr>
      </w:pPr>
      <w:r w:rsidRPr="00850259">
        <w:rPr>
          <w:rFonts w:ascii="PT Astra Serif" w:hAnsi="PT Astra Serif"/>
          <w:sz w:val="28"/>
          <w:szCs w:val="28"/>
        </w:rPr>
        <w:t>3.</w:t>
      </w:r>
      <w:r w:rsidR="00396CC7" w:rsidRPr="00850259">
        <w:rPr>
          <w:rFonts w:ascii="PT Astra Serif" w:hAnsi="PT Astra Serif"/>
          <w:sz w:val="28"/>
          <w:szCs w:val="28"/>
        </w:rPr>
        <w:t>7</w:t>
      </w:r>
      <w:r w:rsidRPr="00850259">
        <w:rPr>
          <w:rFonts w:ascii="PT Astra Serif" w:hAnsi="PT Astra Serif"/>
          <w:sz w:val="28"/>
          <w:szCs w:val="28"/>
        </w:rPr>
        <w:t xml:space="preserve">. </w:t>
      </w:r>
      <w:r w:rsidR="00D84CE5" w:rsidRPr="00850259">
        <w:rPr>
          <w:rFonts w:ascii="PT Astra Serif" w:hAnsi="PT Astra Serif"/>
          <w:sz w:val="28"/>
          <w:szCs w:val="28"/>
        </w:rPr>
        <w:t>В статье 25:</w:t>
      </w:r>
    </w:p>
    <w:p w:rsidR="00FA2DD3" w:rsidRPr="00850259" w:rsidRDefault="00D84CE5" w:rsidP="00D84CE5">
      <w:pPr>
        <w:pStyle w:val="a9"/>
        <w:ind w:firstLine="567"/>
        <w:jc w:val="both"/>
        <w:rPr>
          <w:rFonts w:ascii="PT Astra Serif" w:hAnsi="PT Astra Serif"/>
          <w:sz w:val="28"/>
          <w:szCs w:val="28"/>
        </w:rPr>
      </w:pPr>
      <w:r w:rsidRPr="00850259">
        <w:rPr>
          <w:rFonts w:ascii="PT Astra Serif" w:hAnsi="PT Astra Serif"/>
          <w:sz w:val="28"/>
          <w:szCs w:val="28"/>
        </w:rPr>
        <w:t xml:space="preserve">а) </w:t>
      </w:r>
      <w:r w:rsidR="00FA2DD3" w:rsidRPr="00850259">
        <w:rPr>
          <w:rFonts w:ascii="PT Astra Serif" w:hAnsi="PT Astra Serif"/>
          <w:sz w:val="28"/>
          <w:szCs w:val="28"/>
        </w:rPr>
        <w:t>в пункте 1:</w:t>
      </w:r>
    </w:p>
    <w:p w:rsidR="00FA2DD3" w:rsidRPr="00850259" w:rsidRDefault="00FA2DD3" w:rsidP="00D84CE5">
      <w:pPr>
        <w:pStyle w:val="a9"/>
        <w:ind w:firstLine="567"/>
        <w:jc w:val="both"/>
        <w:rPr>
          <w:rFonts w:ascii="PT Astra Serif" w:hAnsi="PT Astra Serif"/>
          <w:sz w:val="28"/>
          <w:szCs w:val="28"/>
        </w:rPr>
      </w:pPr>
      <w:r w:rsidRPr="00850259">
        <w:rPr>
          <w:rFonts w:ascii="PT Astra Serif" w:hAnsi="PT Astra Serif"/>
          <w:sz w:val="28"/>
          <w:szCs w:val="28"/>
        </w:rPr>
        <w:t>- подпункт 1 изложить в следующей редакции:</w:t>
      </w:r>
    </w:p>
    <w:p w:rsidR="00FA2DD3" w:rsidRPr="00850259" w:rsidRDefault="00FA2DD3" w:rsidP="00D84CE5">
      <w:pPr>
        <w:pStyle w:val="a9"/>
        <w:ind w:firstLine="567"/>
        <w:jc w:val="both"/>
        <w:rPr>
          <w:rFonts w:ascii="PT Astra Serif" w:hAnsi="PT Astra Serif"/>
          <w:sz w:val="28"/>
          <w:szCs w:val="28"/>
        </w:rPr>
      </w:pPr>
      <w:r w:rsidRPr="00850259">
        <w:rPr>
          <w:rFonts w:ascii="PT Astra Serif" w:hAnsi="PT Astra Serif"/>
          <w:sz w:val="28"/>
          <w:szCs w:val="28"/>
        </w:rPr>
        <w:t>«1) представ</w:t>
      </w:r>
      <w:r w:rsidR="0004690B" w:rsidRPr="00850259">
        <w:rPr>
          <w:rFonts w:ascii="PT Astra Serif" w:hAnsi="PT Astra Serif"/>
          <w:sz w:val="28"/>
          <w:szCs w:val="28"/>
        </w:rPr>
        <w:t xml:space="preserve">ляет </w:t>
      </w:r>
      <w:r w:rsidRPr="00850259">
        <w:rPr>
          <w:rFonts w:ascii="PT Astra Serif" w:hAnsi="PT Astra Serif"/>
          <w:sz w:val="28"/>
          <w:szCs w:val="28"/>
        </w:rPr>
        <w:t>город Югорск в отношениях с органами местного самоуправления других муниципальных образований, органами государственной власти, гражданами и организациями</w:t>
      </w:r>
      <w:proofErr w:type="gramStart"/>
      <w:r w:rsidRPr="00850259">
        <w:rPr>
          <w:rFonts w:ascii="PT Astra Serif" w:hAnsi="PT Astra Serif"/>
          <w:sz w:val="28"/>
          <w:szCs w:val="28"/>
        </w:rPr>
        <w:t>;»</w:t>
      </w:r>
      <w:proofErr w:type="gramEnd"/>
      <w:r w:rsidRPr="00850259">
        <w:rPr>
          <w:rFonts w:ascii="PT Astra Serif" w:hAnsi="PT Astra Serif"/>
          <w:sz w:val="28"/>
          <w:szCs w:val="28"/>
        </w:rPr>
        <w:t>;</w:t>
      </w:r>
    </w:p>
    <w:p w:rsidR="00FA2DD3" w:rsidRPr="00850259" w:rsidRDefault="00FA2DD3" w:rsidP="00D84CE5">
      <w:pPr>
        <w:pStyle w:val="a9"/>
        <w:ind w:firstLine="567"/>
        <w:jc w:val="both"/>
        <w:rPr>
          <w:rFonts w:ascii="PT Astra Serif" w:hAnsi="PT Astra Serif"/>
          <w:sz w:val="28"/>
          <w:szCs w:val="28"/>
        </w:rPr>
      </w:pPr>
      <w:r w:rsidRPr="00850259">
        <w:rPr>
          <w:rFonts w:ascii="PT Astra Serif" w:hAnsi="PT Astra Serif"/>
          <w:sz w:val="28"/>
          <w:szCs w:val="28"/>
        </w:rPr>
        <w:t>- подпункт 4 признать утратившим силу;</w:t>
      </w:r>
    </w:p>
    <w:p w:rsidR="00D84CE5" w:rsidRPr="00850259" w:rsidRDefault="00FA2DD3" w:rsidP="00D84CE5">
      <w:pPr>
        <w:pStyle w:val="a9"/>
        <w:ind w:firstLine="567"/>
        <w:jc w:val="both"/>
        <w:rPr>
          <w:rFonts w:ascii="PT Astra Serif" w:hAnsi="PT Astra Serif"/>
          <w:sz w:val="28"/>
          <w:szCs w:val="28"/>
        </w:rPr>
      </w:pPr>
      <w:r w:rsidRPr="00850259">
        <w:rPr>
          <w:rFonts w:ascii="PT Astra Serif" w:hAnsi="PT Astra Serif"/>
          <w:sz w:val="28"/>
          <w:szCs w:val="28"/>
        </w:rPr>
        <w:t xml:space="preserve">б) </w:t>
      </w:r>
      <w:r w:rsidR="00D84CE5" w:rsidRPr="00850259">
        <w:rPr>
          <w:rFonts w:ascii="PT Astra Serif" w:hAnsi="PT Astra Serif"/>
          <w:sz w:val="28"/>
          <w:szCs w:val="28"/>
        </w:rPr>
        <w:t>в пункте 3 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D84CE5" w:rsidRPr="00850259" w:rsidRDefault="00D26D5B" w:rsidP="00D84CE5">
      <w:pPr>
        <w:pStyle w:val="a9"/>
        <w:ind w:firstLine="567"/>
        <w:jc w:val="both"/>
        <w:rPr>
          <w:rFonts w:ascii="PT Astra Serif" w:hAnsi="PT Astra Serif"/>
          <w:sz w:val="28"/>
          <w:szCs w:val="28"/>
        </w:rPr>
      </w:pPr>
      <w:r w:rsidRPr="00850259">
        <w:rPr>
          <w:rFonts w:ascii="PT Astra Serif" w:hAnsi="PT Astra Serif"/>
          <w:sz w:val="28"/>
          <w:szCs w:val="28"/>
        </w:rPr>
        <w:t>в</w:t>
      </w:r>
      <w:r w:rsidR="00D84CE5" w:rsidRPr="00850259">
        <w:rPr>
          <w:rFonts w:ascii="PT Astra Serif" w:hAnsi="PT Astra Serif"/>
          <w:sz w:val="28"/>
          <w:szCs w:val="28"/>
        </w:rPr>
        <w:t>)  в пункте 3.1 слова «части 7.3-1 статьи 40 Федерального закона от 06.10.2003 № 131-ФЗ «Об общих принципах организации местного самоуправления в Российской Федерации» заменить словами «части 4 статьи 29 Федерального закона от 20.03.2025 № 33-ФЗ «Об общих принципах организации местного самоуправления в единой системе публичной власти»</w:t>
      </w:r>
      <w:r w:rsidR="00C83D87" w:rsidRPr="00850259">
        <w:rPr>
          <w:rFonts w:ascii="PT Astra Serif" w:hAnsi="PT Astra Serif"/>
          <w:sz w:val="28"/>
          <w:szCs w:val="28"/>
        </w:rPr>
        <w:t>;</w:t>
      </w:r>
    </w:p>
    <w:p w:rsidR="00C83D87" w:rsidRPr="00850259" w:rsidRDefault="00D26D5B" w:rsidP="00C83D87">
      <w:pPr>
        <w:pStyle w:val="a9"/>
        <w:ind w:firstLine="567"/>
        <w:jc w:val="both"/>
        <w:rPr>
          <w:rFonts w:ascii="PT Astra Serif" w:hAnsi="PT Astra Serif"/>
          <w:sz w:val="28"/>
          <w:szCs w:val="28"/>
        </w:rPr>
      </w:pPr>
      <w:r w:rsidRPr="00850259">
        <w:rPr>
          <w:rFonts w:ascii="PT Astra Serif" w:hAnsi="PT Astra Serif"/>
          <w:sz w:val="28"/>
          <w:szCs w:val="28"/>
        </w:rPr>
        <w:t>г</w:t>
      </w:r>
      <w:r w:rsidR="00C83D87" w:rsidRPr="00850259">
        <w:rPr>
          <w:rFonts w:ascii="PT Astra Serif" w:hAnsi="PT Astra Serif"/>
          <w:sz w:val="28"/>
          <w:szCs w:val="28"/>
        </w:rPr>
        <w:t>) в пункт</w:t>
      </w:r>
      <w:r w:rsidR="0004690B" w:rsidRPr="00850259">
        <w:rPr>
          <w:rFonts w:ascii="PT Astra Serif" w:hAnsi="PT Astra Serif"/>
          <w:sz w:val="28"/>
          <w:szCs w:val="28"/>
        </w:rPr>
        <w:t>е</w:t>
      </w:r>
      <w:r w:rsidR="00C83D87" w:rsidRPr="00850259">
        <w:rPr>
          <w:rFonts w:ascii="PT Astra Serif" w:hAnsi="PT Astra Serif"/>
          <w:sz w:val="28"/>
          <w:szCs w:val="28"/>
        </w:rPr>
        <w:t xml:space="preserve"> 3.2</w:t>
      </w:r>
      <w:r w:rsidR="007466C2" w:rsidRPr="00850259">
        <w:rPr>
          <w:rFonts w:ascii="PT Astra Serif" w:hAnsi="PT Astra Serif"/>
          <w:sz w:val="28"/>
          <w:szCs w:val="28"/>
        </w:rPr>
        <w:t xml:space="preserve"> </w:t>
      </w:r>
      <w:r w:rsidR="00C83D87" w:rsidRPr="00850259">
        <w:rPr>
          <w:rFonts w:ascii="PT Astra Serif" w:hAnsi="PT Astra Serif"/>
          <w:sz w:val="28"/>
          <w:szCs w:val="28"/>
        </w:rPr>
        <w:t>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w:t>
      </w:r>
      <w:r w:rsidR="007466C2" w:rsidRPr="00850259">
        <w:rPr>
          <w:rFonts w:ascii="PT Astra Serif" w:hAnsi="PT Astra Serif"/>
          <w:sz w:val="28"/>
          <w:szCs w:val="28"/>
        </w:rPr>
        <w:t>диной системе публичной власти»;</w:t>
      </w:r>
    </w:p>
    <w:p w:rsidR="007466C2" w:rsidRPr="00850259" w:rsidRDefault="007466C2" w:rsidP="00C83D87">
      <w:pPr>
        <w:pStyle w:val="a9"/>
        <w:ind w:firstLine="567"/>
        <w:jc w:val="both"/>
        <w:rPr>
          <w:rFonts w:ascii="PT Astra Serif" w:hAnsi="PT Astra Serif"/>
          <w:sz w:val="28"/>
          <w:szCs w:val="28"/>
        </w:rPr>
      </w:pPr>
      <w:r w:rsidRPr="00850259">
        <w:rPr>
          <w:rFonts w:ascii="PT Astra Serif" w:hAnsi="PT Astra Serif"/>
          <w:sz w:val="28"/>
          <w:szCs w:val="28"/>
        </w:rPr>
        <w:t>д) пункт 6 изложить в следующей редакции:</w:t>
      </w:r>
    </w:p>
    <w:p w:rsidR="007466C2" w:rsidRPr="00850259" w:rsidRDefault="007466C2" w:rsidP="00C83D87">
      <w:pPr>
        <w:pStyle w:val="a9"/>
        <w:ind w:firstLine="567"/>
        <w:jc w:val="both"/>
        <w:rPr>
          <w:rFonts w:ascii="PT Astra Serif" w:hAnsi="PT Astra Serif"/>
          <w:sz w:val="28"/>
          <w:szCs w:val="28"/>
        </w:rPr>
      </w:pPr>
      <w:r w:rsidRPr="00850259">
        <w:rPr>
          <w:rFonts w:ascii="PT Astra Serif" w:hAnsi="PT Astra Serif"/>
          <w:sz w:val="28"/>
          <w:szCs w:val="28"/>
        </w:rPr>
        <w:t>«6. Глава города обладает полномочиями в сфере международных и внешнеэкономических связей в соответствии со статьей 82 Федерального закона от 20.03.2025 № 33-ФЗ «Об общих принципах организации местного самоуправления в единой системе публичной власти»</w:t>
      </w:r>
      <w:proofErr w:type="gramStart"/>
      <w:r w:rsidRPr="00850259">
        <w:rPr>
          <w:rFonts w:ascii="PT Astra Serif" w:hAnsi="PT Astra Serif"/>
          <w:sz w:val="28"/>
          <w:szCs w:val="28"/>
        </w:rPr>
        <w:t>.»</w:t>
      </w:r>
      <w:proofErr w:type="gramEnd"/>
      <w:r w:rsidRPr="00850259">
        <w:rPr>
          <w:rFonts w:ascii="PT Astra Serif" w:hAnsi="PT Astra Serif"/>
          <w:sz w:val="28"/>
          <w:szCs w:val="28"/>
        </w:rPr>
        <w:t>.</w:t>
      </w:r>
    </w:p>
    <w:p w:rsidR="007466C2" w:rsidRPr="00850259" w:rsidRDefault="007466C2" w:rsidP="00C83D87">
      <w:pPr>
        <w:pStyle w:val="a9"/>
        <w:ind w:firstLine="567"/>
        <w:jc w:val="both"/>
        <w:rPr>
          <w:rFonts w:ascii="PT Astra Serif" w:hAnsi="PT Astra Serif"/>
          <w:sz w:val="28"/>
          <w:szCs w:val="28"/>
        </w:rPr>
      </w:pPr>
      <w:r w:rsidRPr="00850259">
        <w:rPr>
          <w:rFonts w:ascii="PT Astra Serif" w:hAnsi="PT Astra Serif"/>
          <w:sz w:val="28"/>
          <w:szCs w:val="28"/>
        </w:rPr>
        <w:t>е) дополнить пунктом 7 следующего содержания:</w:t>
      </w:r>
    </w:p>
    <w:p w:rsidR="007466C2" w:rsidRPr="00850259" w:rsidRDefault="007466C2" w:rsidP="007466C2">
      <w:pPr>
        <w:pStyle w:val="a9"/>
        <w:ind w:firstLine="567"/>
        <w:jc w:val="both"/>
        <w:rPr>
          <w:bCs/>
        </w:rPr>
      </w:pPr>
      <w:r w:rsidRPr="00850259">
        <w:rPr>
          <w:rFonts w:ascii="PT Astra Serif" w:hAnsi="PT Astra Serif"/>
          <w:bCs/>
          <w:sz w:val="28"/>
          <w:szCs w:val="28"/>
        </w:rPr>
        <w:t>«7. В случае временного отсутствия главы города (командировка, отпуск, болезнь и другое) его полномочия исполняет заместитель главы города на основании распоряжения администрации города</w:t>
      </w:r>
      <w:proofErr w:type="gramStart"/>
      <w:r w:rsidRPr="00850259">
        <w:rPr>
          <w:rFonts w:ascii="PT Astra Serif" w:hAnsi="PT Astra Serif"/>
          <w:bCs/>
          <w:sz w:val="28"/>
          <w:szCs w:val="28"/>
        </w:rPr>
        <w:t>.».</w:t>
      </w:r>
      <w:proofErr w:type="gramEnd"/>
    </w:p>
    <w:p w:rsidR="00FA2DD3" w:rsidRPr="00850259" w:rsidRDefault="00FA2DD3" w:rsidP="00C83D87">
      <w:pPr>
        <w:pStyle w:val="a9"/>
        <w:ind w:firstLine="567"/>
        <w:jc w:val="both"/>
        <w:rPr>
          <w:rFonts w:ascii="PT Astra Serif" w:hAnsi="PT Astra Serif"/>
          <w:sz w:val="28"/>
          <w:szCs w:val="28"/>
        </w:rPr>
      </w:pPr>
    </w:p>
    <w:p w:rsidR="002347F9" w:rsidRPr="00850259" w:rsidRDefault="00F241B6" w:rsidP="007466C2">
      <w:pPr>
        <w:pStyle w:val="a9"/>
        <w:numPr>
          <w:ilvl w:val="1"/>
          <w:numId w:val="26"/>
        </w:numPr>
        <w:jc w:val="both"/>
        <w:rPr>
          <w:rFonts w:ascii="PT Astra Serif" w:hAnsi="PT Astra Serif"/>
          <w:sz w:val="28"/>
          <w:szCs w:val="28"/>
        </w:rPr>
      </w:pPr>
      <w:r w:rsidRPr="00850259">
        <w:rPr>
          <w:rFonts w:ascii="PT Astra Serif" w:hAnsi="PT Astra Serif"/>
          <w:sz w:val="28"/>
          <w:szCs w:val="28"/>
        </w:rPr>
        <w:t>С</w:t>
      </w:r>
      <w:r w:rsidR="002347F9" w:rsidRPr="00850259">
        <w:rPr>
          <w:rFonts w:ascii="PT Astra Serif" w:hAnsi="PT Astra Serif"/>
          <w:sz w:val="28"/>
          <w:szCs w:val="28"/>
        </w:rPr>
        <w:t>тать</w:t>
      </w:r>
      <w:r w:rsidR="006C2BC1" w:rsidRPr="00850259">
        <w:rPr>
          <w:rFonts w:ascii="PT Astra Serif" w:hAnsi="PT Astra Serif"/>
          <w:sz w:val="28"/>
          <w:szCs w:val="28"/>
        </w:rPr>
        <w:t>ю</w:t>
      </w:r>
      <w:r w:rsidR="002347F9" w:rsidRPr="00850259">
        <w:rPr>
          <w:rFonts w:ascii="PT Astra Serif" w:hAnsi="PT Astra Serif"/>
          <w:sz w:val="28"/>
          <w:szCs w:val="28"/>
        </w:rPr>
        <w:t xml:space="preserve"> 26</w:t>
      </w:r>
      <w:r w:rsidR="006C2BC1" w:rsidRPr="00850259">
        <w:rPr>
          <w:rFonts w:ascii="PT Astra Serif" w:hAnsi="PT Astra Serif"/>
          <w:sz w:val="28"/>
          <w:szCs w:val="28"/>
        </w:rPr>
        <w:t xml:space="preserve"> изложить в следующей редакции</w:t>
      </w:r>
      <w:r w:rsidR="002347F9" w:rsidRPr="00850259">
        <w:rPr>
          <w:rFonts w:ascii="PT Astra Serif" w:hAnsi="PT Astra Serif"/>
          <w:sz w:val="28"/>
          <w:szCs w:val="28"/>
        </w:rPr>
        <w:t>:</w:t>
      </w:r>
    </w:p>
    <w:p w:rsidR="00A648C1" w:rsidRPr="00850259" w:rsidRDefault="00A648C1" w:rsidP="00A648C1">
      <w:pPr>
        <w:pStyle w:val="a9"/>
        <w:ind w:left="1287"/>
        <w:jc w:val="both"/>
        <w:rPr>
          <w:rFonts w:ascii="PT Astra Serif" w:hAnsi="PT Astra Serif"/>
          <w:sz w:val="28"/>
          <w:szCs w:val="28"/>
        </w:rPr>
      </w:pPr>
    </w:p>
    <w:p w:rsidR="006C2BC1" w:rsidRPr="00A648C1" w:rsidRDefault="006C2BC1" w:rsidP="00A648C1">
      <w:pPr>
        <w:pStyle w:val="afb"/>
        <w:keepLines/>
        <w:widowControl w:val="0"/>
        <w:tabs>
          <w:tab w:val="left" w:pos="675"/>
        </w:tabs>
        <w:jc w:val="both"/>
        <w:rPr>
          <w:rFonts w:ascii="PT Astra Serif" w:eastAsia="Lucida Sans Unicode" w:hAnsi="PT Astra Serif" w:cs="Tahoma"/>
          <w:b/>
          <w:bCs/>
          <w:kern w:val="1"/>
          <w:sz w:val="28"/>
          <w:szCs w:val="28"/>
        </w:rPr>
      </w:pPr>
      <w:r w:rsidRPr="00850259">
        <w:rPr>
          <w:rFonts w:ascii="PT Astra Serif" w:hAnsi="PT Astra Serif"/>
          <w:b/>
          <w:sz w:val="28"/>
          <w:szCs w:val="28"/>
        </w:rPr>
        <w:t>«</w:t>
      </w:r>
      <w:r w:rsidRPr="00850259">
        <w:rPr>
          <w:rFonts w:ascii="PT Astra Serif" w:eastAsia="Lucida Sans Unicode" w:hAnsi="PT Astra Serif" w:cs="Tahoma"/>
          <w:b/>
          <w:kern w:val="1"/>
          <w:sz w:val="28"/>
          <w:szCs w:val="28"/>
        </w:rPr>
        <w:t>Статья 26.</w:t>
      </w:r>
      <w:r w:rsidRPr="00850259">
        <w:rPr>
          <w:rFonts w:ascii="PT Astra Serif" w:eastAsia="Lucida Sans Unicode" w:hAnsi="PT Astra Serif" w:cs="Tahoma"/>
          <w:b/>
          <w:bCs/>
          <w:kern w:val="1"/>
          <w:sz w:val="28"/>
          <w:szCs w:val="28"/>
        </w:rPr>
        <w:t xml:space="preserve"> Досрочное прекращение полномочий главы</w:t>
      </w:r>
      <w:r w:rsidRPr="00A648C1">
        <w:rPr>
          <w:rFonts w:ascii="PT Astra Serif" w:eastAsia="Lucida Sans Unicode" w:hAnsi="PT Astra Serif" w:cs="Tahoma"/>
          <w:b/>
          <w:bCs/>
          <w:kern w:val="1"/>
          <w:sz w:val="28"/>
          <w:szCs w:val="28"/>
        </w:rPr>
        <w:t xml:space="preserve"> города</w:t>
      </w:r>
    </w:p>
    <w:p w:rsidR="006C2BC1" w:rsidRPr="006C2BC1" w:rsidRDefault="006C2BC1" w:rsidP="006C2BC1">
      <w:pPr>
        <w:tabs>
          <w:tab w:val="left" w:pos="675"/>
        </w:tabs>
        <w:ind w:firstLine="567"/>
        <w:rPr>
          <w:rFonts w:ascii="PT Astra Serif" w:eastAsia="Lucida Sans Unicode" w:hAnsi="PT Astra Serif" w:cs="Tahoma"/>
          <w:sz w:val="28"/>
          <w:szCs w:val="28"/>
        </w:rPr>
      </w:pPr>
    </w:p>
    <w:p w:rsidR="006C2BC1" w:rsidRPr="006C2BC1" w:rsidRDefault="006C2BC1" w:rsidP="006C2BC1">
      <w:pPr>
        <w:tabs>
          <w:tab w:val="left" w:pos="675"/>
        </w:tabs>
        <w:ind w:firstLine="567"/>
        <w:jc w:val="both"/>
        <w:rPr>
          <w:rFonts w:ascii="PT Astra Serif" w:eastAsia="Lucida Sans Unicode" w:hAnsi="PT Astra Serif" w:cs="Tahoma"/>
          <w:sz w:val="28"/>
          <w:szCs w:val="28"/>
        </w:rPr>
      </w:pPr>
      <w:r w:rsidRPr="006C2BC1">
        <w:rPr>
          <w:rFonts w:ascii="PT Astra Serif" w:eastAsia="Lucida Sans Unicode" w:hAnsi="PT Astra Serif" w:cs="Tahoma"/>
          <w:sz w:val="28"/>
          <w:szCs w:val="28"/>
        </w:rPr>
        <w:t xml:space="preserve">1. Полномочия главы города прекращаются досрочно </w:t>
      </w:r>
      <w:r w:rsidRPr="006C2BC1">
        <w:rPr>
          <w:rFonts w:ascii="PT Astra Serif" w:hAnsi="PT Astra Serif"/>
          <w:sz w:val="28"/>
          <w:szCs w:val="28"/>
        </w:rPr>
        <w:t xml:space="preserve">в случаях, предусмотренных </w:t>
      </w:r>
      <w:hyperlink r:id="rId18" w:anchor="/document/411718599/entry/3001" w:history="1">
        <w:r w:rsidRPr="006C2BC1">
          <w:rPr>
            <w:rStyle w:val="af2"/>
            <w:rFonts w:ascii="PT Astra Serif" w:hAnsi="PT Astra Serif"/>
            <w:color w:val="auto"/>
            <w:sz w:val="28"/>
            <w:szCs w:val="28"/>
            <w:u w:val="none"/>
          </w:rPr>
          <w:t>частью 1 статьи 30</w:t>
        </w:r>
      </w:hyperlink>
      <w:r w:rsidRPr="006C2BC1">
        <w:rPr>
          <w:rFonts w:ascii="PT Astra Serif" w:hAnsi="PT Astra Serif"/>
          <w:sz w:val="28"/>
          <w:szCs w:val="28"/>
        </w:rPr>
        <w:t xml:space="preserve"> Федерального закона от 20.03.2025 № 33-</w:t>
      </w:r>
      <w:r w:rsidRPr="006C2BC1">
        <w:rPr>
          <w:rFonts w:ascii="PT Astra Serif" w:hAnsi="PT Astra Serif"/>
          <w:sz w:val="28"/>
          <w:szCs w:val="28"/>
        </w:rPr>
        <w:lastRenderedPageBreak/>
        <w:t>ФЗ «Об общих принципах организации местного самоуправления в единой системе публичной власти», а также в следующих случаях</w:t>
      </w:r>
      <w:r w:rsidRPr="006C2BC1">
        <w:rPr>
          <w:rFonts w:ascii="PT Astra Serif" w:eastAsia="Lucida Sans Unicode" w:hAnsi="PT Astra Serif" w:cs="Tahoma"/>
          <w:sz w:val="28"/>
          <w:szCs w:val="28"/>
        </w:rPr>
        <w:t>:</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1) утрата доверия Президента Российской Федерации;</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2) удаление в отставку;</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3) отрешение от должности;</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4) установленная в судебном порядке стойкая неспособность по состоянию здоровья осуществлять полномочия главы муниципального образования;</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 xml:space="preserve">5) преобразование </w:t>
      </w:r>
      <w:r w:rsidR="00F241B6">
        <w:rPr>
          <w:rFonts w:ascii="PT Astra Serif" w:hAnsi="PT Astra Serif"/>
          <w:sz w:val="28"/>
          <w:szCs w:val="28"/>
        </w:rPr>
        <w:t>города Юго</w:t>
      </w:r>
      <w:r w:rsidR="00666555">
        <w:rPr>
          <w:rFonts w:ascii="PT Astra Serif" w:hAnsi="PT Astra Serif"/>
          <w:sz w:val="28"/>
          <w:szCs w:val="28"/>
        </w:rPr>
        <w:t>р</w:t>
      </w:r>
      <w:r w:rsidR="00F241B6">
        <w:rPr>
          <w:rFonts w:ascii="PT Astra Serif" w:hAnsi="PT Astra Serif"/>
          <w:sz w:val="28"/>
          <w:szCs w:val="28"/>
        </w:rPr>
        <w:t>с</w:t>
      </w:r>
      <w:r w:rsidR="00666555">
        <w:rPr>
          <w:rFonts w:ascii="PT Astra Serif" w:hAnsi="PT Astra Serif"/>
          <w:sz w:val="28"/>
          <w:szCs w:val="28"/>
        </w:rPr>
        <w:t>ка</w:t>
      </w:r>
      <w:r w:rsidRPr="006C2BC1">
        <w:rPr>
          <w:rFonts w:ascii="PT Astra Serif" w:hAnsi="PT Astra Serif"/>
          <w:sz w:val="28"/>
          <w:szCs w:val="28"/>
        </w:rPr>
        <w:t xml:space="preserve">, осуществляемое в соответствии с </w:t>
      </w:r>
      <w:hyperlink r:id="rId19" w:anchor="/document/411718599/entry/1206" w:history="1">
        <w:r w:rsidRPr="006C2BC1">
          <w:rPr>
            <w:rStyle w:val="af2"/>
            <w:rFonts w:ascii="PT Astra Serif" w:hAnsi="PT Astra Serif"/>
            <w:color w:val="auto"/>
            <w:sz w:val="28"/>
            <w:szCs w:val="28"/>
            <w:u w:val="none"/>
          </w:rPr>
          <w:t>частями 6</w:t>
        </w:r>
      </w:hyperlink>
      <w:r w:rsidRPr="006C2BC1">
        <w:rPr>
          <w:rFonts w:ascii="PT Astra Serif" w:hAnsi="PT Astra Serif"/>
          <w:sz w:val="28"/>
          <w:szCs w:val="28"/>
        </w:rPr>
        <w:t xml:space="preserve"> и </w:t>
      </w:r>
      <w:hyperlink r:id="rId20" w:anchor="/document/411718599/entry/1207" w:history="1">
        <w:r w:rsidRPr="006C2BC1">
          <w:rPr>
            <w:rStyle w:val="af2"/>
            <w:rFonts w:ascii="PT Astra Serif" w:hAnsi="PT Astra Serif"/>
            <w:color w:val="auto"/>
            <w:sz w:val="28"/>
            <w:szCs w:val="28"/>
            <w:u w:val="none"/>
          </w:rPr>
          <w:t>7 статьи 12</w:t>
        </w:r>
      </w:hyperlink>
      <w:r w:rsidRPr="006C2BC1">
        <w:rPr>
          <w:rFonts w:ascii="PT Astra Serif" w:hAnsi="PT Astra Serif"/>
          <w:sz w:val="28"/>
          <w:szCs w:val="28"/>
        </w:rPr>
        <w:t xml:space="preserve">  Федерального закона от 20.03.2025 № 33-ФЗ «Об общих принципах </w:t>
      </w:r>
      <w:r w:rsidRPr="00D61060">
        <w:rPr>
          <w:rFonts w:ascii="PT Astra Serif" w:hAnsi="PT Astra Serif"/>
          <w:sz w:val="28"/>
          <w:szCs w:val="28"/>
        </w:rPr>
        <w:t>организации местного самоуправления в единой системе публичной власти», пунктами 4 и 5 статьи 4.2 настоящего Устава;</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6) увеличение численности избирателей муниципального образования более чем на 25 процентов;</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7) нарушение срока издания муниципального правового акта, необходимого для реализации решения, принятого путем прямого волеизъявления населения.</w:t>
      </w:r>
      <w:r w:rsidRPr="006C2BC1">
        <w:rPr>
          <w:rFonts w:ascii="PT Astra Serif" w:hAnsi="PT Astra Serif"/>
          <w:sz w:val="28"/>
          <w:szCs w:val="28"/>
        </w:rPr>
        <w:tab/>
      </w:r>
    </w:p>
    <w:p w:rsidR="006C2BC1" w:rsidRPr="006C2BC1" w:rsidRDefault="00D653AA" w:rsidP="006C2BC1">
      <w:pPr>
        <w:pStyle w:val="s1"/>
        <w:spacing w:before="0" w:beforeAutospacing="0" w:after="0" w:afterAutospacing="0"/>
        <w:ind w:firstLine="567"/>
        <w:jc w:val="both"/>
        <w:rPr>
          <w:rFonts w:ascii="PT Astra Serif" w:hAnsi="PT Astra Serif"/>
          <w:sz w:val="28"/>
          <w:szCs w:val="28"/>
        </w:rPr>
      </w:pPr>
      <w:r>
        <w:rPr>
          <w:rFonts w:ascii="PT Astra Serif" w:hAnsi="PT Astra Serif"/>
          <w:sz w:val="28"/>
          <w:szCs w:val="28"/>
        </w:rPr>
        <w:t>2</w:t>
      </w:r>
      <w:r w:rsidR="006C2BC1" w:rsidRPr="006C2BC1">
        <w:rPr>
          <w:rFonts w:ascii="PT Astra Serif" w:hAnsi="PT Astra Serif"/>
          <w:sz w:val="28"/>
          <w:szCs w:val="28"/>
        </w:rPr>
        <w:t>. Основаниями для удаления главы города в отставку являются:</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 xml:space="preserve">1) решения, действия (бездействие) главы города, повлекшие (повлекшее) за собой наступление последствий, предусмотренных </w:t>
      </w:r>
      <w:hyperlink r:id="rId21" w:anchor="/document/411718599/entry/3812" w:history="1">
        <w:r w:rsidRPr="006C2BC1">
          <w:rPr>
            <w:rStyle w:val="af2"/>
            <w:rFonts w:ascii="PT Astra Serif" w:hAnsi="PT Astra Serif"/>
            <w:color w:val="auto"/>
            <w:sz w:val="28"/>
            <w:szCs w:val="28"/>
            <w:u w:val="none"/>
          </w:rPr>
          <w:t>пунктами 2</w:t>
        </w:r>
      </w:hyperlink>
      <w:r w:rsidRPr="006C2BC1">
        <w:rPr>
          <w:rFonts w:ascii="PT Astra Serif" w:hAnsi="PT Astra Serif"/>
          <w:sz w:val="28"/>
          <w:szCs w:val="28"/>
        </w:rPr>
        <w:t xml:space="preserve"> и </w:t>
      </w:r>
      <w:hyperlink r:id="rId22" w:anchor="/document/411718599/entry/3813" w:history="1">
        <w:r w:rsidRPr="006C2BC1">
          <w:rPr>
            <w:rStyle w:val="af2"/>
            <w:rFonts w:ascii="PT Astra Serif" w:hAnsi="PT Astra Serif"/>
            <w:color w:val="auto"/>
            <w:sz w:val="28"/>
            <w:szCs w:val="28"/>
            <w:u w:val="none"/>
          </w:rPr>
          <w:t>3 части 1 статьи 38</w:t>
        </w:r>
      </w:hyperlink>
      <w:r w:rsidRPr="006C2BC1">
        <w:rPr>
          <w:rFonts w:ascii="PT Astra Serif" w:hAnsi="PT Astra Serif"/>
          <w:sz w:val="28"/>
          <w:szCs w:val="28"/>
        </w:rPr>
        <w:t xml:space="preserve"> Федерального закона от 20.03.2025 № 33-ФЗ «Об общих принципах организации местного самоуправления в единой системе публичной власти»;</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proofErr w:type="gramStart"/>
      <w:r w:rsidRPr="006C2BC1">
        <w:rPr>
          <w:rFonts w:ascii="PT Astra Serif" w:hAnsi="PT Astra Serif"/>
          <w:sz w:val="28"/>
          <w:szCs w:val="28"/>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Уставом города,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sidRPr="006C2BC1">
        <w:rPr>
          <w:rFonts w:ascii="PT Astra Serif" w:hAnsi="PT Astra Serif"/>
          <w:sz w:val="28"/>
          <w:szCs w:val="28"/>
        </w:rPr>
        <w:t xml:space="preserve"> Ханты-Мансийского автономного округа - Югры;</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3) неудовлетворительная оценка деятельности главы города Думой города по результатам его ежегодного отчета перед Думой города, данная два раза подряд;</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r:id="rId23" w:anchor="/document/411718599/entry/2805" w:history="1">
        <w:r w:rsidRPr="006C2BC1">
          <w:rPr>
            <w:rStyle w:val="af2"/>
            <w:rFonts w:ascii="PT Astra Serif" w:hAnsi="PT Astra Serif"/>
            <w:color w:val="auto"/>
            <w:sz w:val="28"/>
            <w:szCs w:val="28"/>
            <w:u w:val="none"/>
          </w:rPr>
          <w:t>частью 5 статьи 28</w:t>
        </w:r>
      </w:hyperlink>
      <w:r w:rsidRPr="006C2BC1">
        <w:rPr>
          <w:rFonts w:ascii="PT Astra Serif" w:hAnsi="PT Astra Serif"/>
          <w:sz w:val="28"/>
          <w:szCs w:val="28"/>
        </w:rPr>
        <w:t xml:space="preserve"> Федерального закона от 20.03.2025 № </w:t>
      </w:r>
      <w:r w:rsidR="00D653AA">
        <w:rPr>
          <w:rFonts w:ascii="PT Astra Serif" w:hAnsi="PT Astra Serif"/>
          <w:sz w:val="28"/>
          <w:szCs w:val="28"/>
        </w:rPr>
        <w:t>33</w:t>
      </w:r>
      <w:r w:rsidRPr="006C2BC1">
        <w:rPr>
          <w:rFonts w:ascii="PT Astra Serif" w:hAnsi="PT Astra Serif"/>
          <w:sz w:val="28"/>
          <w:szCs w:val="28"/>
        </w:rPr>
        <w:t>-ФЗ «Об общих принципах организации местного самоуправления в единой системе публичной власти»;</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proofErr w:type="gramStart"/>
      <w:r w:rsidRPr="006C2BC1">
        <w:rPr>
          <w:rFonts w:ascii="PT Astra Serif" w:hAnsi="PT Astra Serif"/>
          <w:sz w:val="28"/>
          <w:szCs w:val="28"/>
        </w:rPr>
        <w:t xml:space="preserve">5) допущение главой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w:t>
      </w:r>
      <w:r w:rsidRPr="006C2BC1">
        <w:rPr>
          <w:rFonts w:ascii="PT Astra Serif" w:hAnsi="PT Astra Serif"/>
          <w:sz w:val="28"/>
          <w:szCs w:val="28"/>
        </w:rPr>
        <w:lastRenderedPageBreak/>
        <w:t>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6C2BC1">
        <w:rPr>
          <w:rFonts w:ascii="PT Astra Serif" w:hAnsi="PT Astra Serif"/>
          <w:sz w:val="28"/>
          <w:szCs w:val="28"/>
        </w:rPr>
        <w:t xml:space="preserve"> и способствовало возникновению межнациональных (межэтнических) и межконфессиональных конфликтов;</w:t>
      </w:r>
    </w:p>
    <w:p w:rsidR="006C2BC1" w:rsidRPr="006C2BC1" w:rsidRDefault="006C2BC1" w:rsidP="006C2BC1">
      <w:pPr>
        <w:pStyle w:val="s1"/>
        <w:spacing w:before="0" w:beforeAutospacing="0" w:after="0" w:afterAutospacing="0"/>
        <w:ind w:firstLine="567"/>
        <w:jc w:val="both"/>
        <w:rPr>
          <w:rFonts w:ascii="PT Astra Serif" w:hAnsi="PT Astra Serif"/>
          <w:sz w:val="28"/>
          <w:szCs w:val="28"/>
        </w:rPr>
      </w:pPr>
      <w:r w:rsidRPr="006C2BC1">
        <w:rPr>
          <w:rFonts w:ascii="PT Astra Serif" w:hAnsi="PT Astra Serif"/>
          <w:sz w:val="28"/>
          <w:szCs w:val="28"/>
        </w:rPr>
        <w:t xml:space="preserve">6) </w:t>
      </w:r>
      <w:proofErr w:type="gramStart"/>
      <w:r w:rsidRPr="006C2BC1">
        <w:rPr>
          <w:rFonts w:ascii="PT Astra Serif" w:hAnsi="PT Astra Serif"/>
          <w:sz w:val="28"/>
          <w:szCs w:val="28"/>
        </w:rPr>
        <w:t>систематическое</w:t>
      </w:r>
      <w:proofErr w:type="gramEnd"/>
      <w:r w:rsidRPr="006C2BC1">
        <w:rPr>
          <w:rFonts w:ascii="PT Astra Serif" w:hAnsi="PT Astra Serif"/>
          <w:sz w:val="28"/>
          <w:szCs w:val="28"/>
        </w:rPr>
        <w:t xml:space="preserve"> </w:t>
      </w:r>
      <w:proofErr w:type="spellStart"/>
      <w:r w:rsidRPr="006C2BC1">
        <w:rPr>
          <w:rFonts w:ascii="PT Astra Serif" w:hAnsi="PT Astra Serif"/>
          <w:sz w:val="28"/>
          <w:szCs w:val="28"/>
        </w:rPr>
        <w:t>недостижение</w:t>
      </w:r>
      <w:proofErr w:type="spellEnd"/>
      <w:r w:rsidRPr="006C2BC1">
        <w:rPr>
          <w:rFonts w:ascii="PT Astra Serif" w:hAnsi="PT Astra Serif"/>
          <w:sz w:val="28"/>
          <w:szCs w:val="28"/>
        </w:rPr>
        <w:t xml:space="preserve"> показателей эффективности деятельности органов местного самоуправления.</w:t>
      </w:r>
    </w:p>
    <w:p w:rsidR="006C2BC1" w:rsidRPr="006C2BC1" w:rsidRDefault="00D653AA" w:rsidP="006C2BC1">
      <w:pPr>
        <w:pStyle w:val="s1"/>
        <w:spacing w:before="0" w:beforeAutospacing="0" w:after="0" w:afterAutospacing="0"/>
        <w:ind w:firstLine="567"/>
        <w:jc w:val="both"/>
        <w:rPr>
          <w:rFonts w:ascii="PT Astra Serif" w:hAnsi="PT Astra Serif"/>
          <w:sz w:val="28"/>
          <w:szCs w:val="28"/>
        </w:rPr>
      </w:pPr>
      <w:r>
        <w:rPr>
          <w:rFonts w:ascii="PT Astra Serif" w:hAnsi="PT Astra Serif"/>
          <w:sz w:val="28"/>
          <w:szCs w:val="28"/>
        </w:rPr>
        <w:t>3</w:t>
      </w:r>
      <w:r w:rsidR="006C2BC1" w:rsidRPr="006C2BC1">
        <w:rPr>
          <w:rFonts w:ascii="PT Astra Serif" w:hAnsi="PT Astra Serif"/>
          <w:sz w:val="28"/>
          <w:szCs w:val="28"/>
        </w:rPr>
        <w:t xml:space="preserve">. </w:t>
      </w:r>
      <w:proofErr w:type="gramStart"/>
      <w:r w:rsidR="006C2BC1" w:rsidRPr="006C2BC1">
        <w:rPr>
          <w:rFonts w:ascii="PT Astra Serif" w:hAnsi="PT Astra Serif"/>
          <w:sz w:val="28"/>
          <w:szCs w:val="28"/>
        </w:rPr>
        <w:t xml:space="preserve">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Ханты-Мансийского автономного округа – Югры в течение 10 дней назначает временно исполняющего полномочия главы города из числа лиц, которые на день назначения не имеют в соответствии с </w:t>
      </w:r>
      <w:hyperlink r:id="rId24" w:anchor="/document/184566/entry/11" w:history="1">
        <w:r w:rsidR="006C2BC1" w:rsidRPr="006C2BC1">
          <w:rPr>
            <w:rStyle w:val="af2"/>
            <w:rFonts w:ascii="PT Astra Serif" w:hAnsi="PT Astra Serif"/>
            <w:color w:val="auto"/>
            <w:sz w:val="28"/>
            <w:szCs w:val="28"/>
            <w:u w:val="none"/>
          </w:rPr>
          <w:t>законодательством</w:t>
        </w:r>
      </w:hyperlink>
      <w:r w:rsidR="006C2BC1" w:rsidRPr="006C2BC1">
        <w:rPr>
          <w:rFonts w:ascii="PT Astra Serif" w:hAnsi="PT Astra Serif"/>
          <w:sz w:val="28"/>
          <w:szCs w:val="28"/>
        </w:rPr>
        <w:t xml:space="preserve"> об основных гарантиях избирательных прав</w:t>
      </w:r>
      <w:proofErr w:type="gramEnd"/>
      <w:r w:rsidR="006C2BC1" w:rsidRPr="006C2BC1">
        <w:rPr>
          <w:rFonts w:ascii="PT Astra Serif" w:hAnsi="PT Astra Serif"/>
          <w:sz w:val="28"/>
          <w:szCs w:val="28"/>
        </w:rPr>
        <w:t xml:space="preserve"> и права на участие в референдуме граждан Российской Федерации ограничений пассивного избирательного права</w:t>
      </w:r>
      <w:proofErr w:type="gramStart"/>
      <w:r w:rsidR="006C2BC1" w:rsidRPr="006C2BC1">
        <w:rPr>
          <w:rFonts w:ascii="PT Astra Serif" w:hAnsi="PT Astra Serif"/>
          <w:sz w:val="28"/>
          <w:szCs w:val="28"/>
        </w:rPr>
        <w:t>.».</w:t>
      </w:r>
      <w:proofErr w:type="gramEnd"/>
    </w:p>
    <w:p w:rsidR="006C2BC1" w:rsidRPr="002C45A1" w:rsidRDefault="006C2BC1" w:rsidP="001475A4">
      <w:pPr>
        <w:pStyle w:val="a9"/>
        <w:ind w:firstLine="567"/>
        <w:jc w:val="both"/>
        <w:rPr>
          <w:rFonts w:ascii="PT Astra Serif" w:hAnsi="PT Astra Serif"/>
          <w:sz w:val="28"/>
          <w:szCs w:val="28"/>
        </w:rPr>
      </w:pPr>
    </w:p>
    <w:p w:rsidR="004C6BC3" w:rsidRPr="002C45A1" w:rsidRDefault="00E914B0" w:rsidP="001475A4">
      <w:pPr>
        <w:pStyle w:val="a9"/>
        <w:numPr>
          <w:ilvl w:val="1"/>
          <w:numId w:val="26"/>
        </w:numPr>
        <w:ind w:left="0" w:firstLine="567"/>
        <w:jc w:val="both"/>
        <w:rPr>
          <w:rFonts w:ascii="PT Astra Serif" w:hAnsi="PT Astra Serif"/>
          <w:sz w:val="28"/>
          <w:szCs w:val="28"/>
        </w:rPr>
      </w:pPr>
      <w:bookmarkStart w:id="0" w:name="_GoBack"/>
      <w:bookmarkEnd w:id="0"/>
      <w:r w:rsidRPr="002C45A1">
        <w:rPr>
          <w:rFonts w:ascii="PT Astra Serif" w:hAnsi="PT Astra Serif"/>
          <w:sz w:val="28"/>
          <w:szCs w:val="28"/>
        </w:rPr>
        <w:t>В подпункте 8 пункта 2 статьи 28 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4C6BC3" w:rsidRPr="002C45A1" w:rsidRDefault="004C6BC3" w:rsidP="00785E89">
      <w:pPr>
        <w:pStyle w:val="a9"/>
        <w:ind w:firstLine="567"/>
        <w:jc w:val="both"/>
        <w:rPr>
          <w:rFonts w:ascii="PT Astra Serif" w:hAnsi="PT Astra Serif"/>
          <w:sz w:val="28"/>
          <w:szCs w:val="28"/>
        </w:rPr>
      </w:pPr>
    </w:p>
    <w:p w:rsidR="009C67BA" w:rsidRPr="002C45A1" w:rsidRDefault="00CD3D20" w:rsidP="00785E89">
      <w:pPr>
        <w:pStyle w:val="s1"/>
        <w:numPr>
          <w:ilvl w:val="1"/>
          <w:numId w:val="26"/>
        </w:numPr>
        <w:spacing w:before="0" w:beforeAutospacing="0" w:after="0" w:afterAutospacing="0"/>
        <w:ind w:left="0" w:firstLine="567"/>
        <w:jc w:val="both"/>
        <w:rPr>
          <w:rFonts w:ascii="PT Astra Serif" w:hAnsi="PT Astra Serif"/>
          <w:sz w:val="28"/>
          <w:szCs w:val="28"/>
        </w:rPr>
      </w:pPr>
      <w:r w:rsidRPr="002C45A1">
        <w:rPr>
          <w:rFonts w:ascii="PT Astra Serif" w:hAnsi="PT Astra Serif"/>
          <w:sz w:val="28"/>
          <w:szCs w:val="28"/>
        </w:rPr>
        <w:t xml:space="preserve">В </w:t>
      </w:r>
      <w:r w:rsidR="009C67BA" w:rsidRPr="002C45A1">
        <w:rPr>
          <w:rFonts w:ascii="PT Astra Serif" w:hAnsi="PT Astra Serif"/>
          <w:sz w:val="28"/>
          <w:szCs w:val="28"/>
        </w:rPr>
        <w:t>пункте 2 статьи 29 слова «Федеральным  законом от 6 октября 2003 года № 131-ФЗ «Об общих принципах организации местного самоуправления в Российской Федерации» заменить словами «</w:t>
      </w:r>
      <w:r w:rsidR="009C67BA" w:rsidRPr="002C45A1">
        <w:rPr>
          <w:rFonts w:ascii="PT Astra Serif" w:eastAsia="Arial" w:hAnsi="PT Astra Serif"/>
          <w:sz w:val="28"/>
          <w:szCs w:val="28"/>
        </w:rPr>
        <w:t>Федеральным законом от 20 марта 2025 года № 33-ФЗ «Об общих принципах организации местного самоуправления в единой системе публичной власти»</w:t>
      </w:r>
      <w:r w:rsidR="009C67BA" w:rsidRPr="002C45A1">
        <w:rPr>
          <w:rFonts w:ascii="PT Astra Serif" w:hAnsi="PT Astra Serif"/>
          <w:sz w:val="28"/>
          <w:szCs w:val="28"/>
        </w:rPr>
        <w:t xml:space="preserve">.  </w:t>
      </w:r>
    </w:p>
    <w:p w:rsidR="00CD3D20" w:rsidRDefault="00CD3D20" w:rsidP="00CD3D20">
      <w:pPr>
        <w:tabs>
          <w:tab w:val="left" w:pos="0"/>
        </w:tabs>
        <w:ind w:firstLine="567"/>
        <w:jc w:val="both"/>
        <w:rPr>
          <w:rFonts w:ascii="PT Astra Serif" w:hAnsi="PT Astra Serif"/>
          <w:sz w:val="28"/>
          <w:szCs w:val="28"/>
        </w:rPr>
      </w:pPr>
    </w:p>
    <w:p w:rsidR="00DC2819" w:rsidRDefault="001140EB" w:rsidP="00CD3D20">
      <w:pPr>
        <w:tabs>
          <w:tab w:val="left" w:pos="0"/>
        </w:tabs>
        <w:ind w:firstLine="567"/>
        <w:jc w:val="both"/>
        <w:rPr>
          <w:rFonts w:ascii="PT Astra Serif" w:hAnsi="PT Astra Serif"/>
          <w:sz w:val="28"/>
          <w:szCs w:val="28"/>
        </w:rPr>
      </w:pPr>
      <w:r>
        <w:rPr>
          <w:rFonts w:ascii="PT Astra Serif" w:hAnsi="PT Astra Serif"/>
          <w:sz w:val="28"/>
          <w:szCs w:val="28"/>
        </w:rPr>
        <w:t xml:space="preserve">4. </w:t>
      </w:r>
      <w:r w:rsidR="00DC2819">
        <w:rPr>
          <w:rFonts w:ascii="PT Astra Serif" w:hAnsi="PT Astra Serif"/>
          <w:sz w:val="28"/>
          <w:szCs w:val="28"/>
        </w:rPr>
        <w:t>Главу</w:t>
      </w:r>
      <w:r w:rsidR="00DC2819" w:rsidRPr="00DC2819">
        <w:rPr>
          <w:rFonts w:ascii="PT Astra Serif" w:hAnsi="PT Astra Serif"/>
          <w:sz w:val="28"/>
          <w:szCs w:val="28"/>
        </w:rPr>
        <w:t xml:space="preserve"> IV изложить в следующей редакции:</w:t>
      </w:r>
    </w:p>
    <w:p w:rsidR="00DC2819" w:rsidRDefault="00DC2819" w:rsidP="00DC2819">
      <w:pPr>
        <w:tabs>
          <w:tab w:val="left" w:pos="0"/>
        </w:tabs>
        <w:ind w:left="567"/>
        <w:jc w:val="both"/>
        <w:rPr>
          <w:rFonts w:ascii="PT Astra Serif" w:hAnsi="PT Astra Serif"/>
          <w:sz w:val="28"/>
          <w:szCs w:val="28"/>
        </w:rPr>
      </w:pPr>
    </w:p>
    <w:p w:rsidR="00DC2819" w:rsidRPr="006E07A7" w:rsidRDefault="00DC2819" w:rsidP="00DC2819">
      <w:pPr>
        <w:tabs>
          <w:tab w:val="left" w:pos="0"/>
        </w:tabs>
        <w:ind w:left="567"/>
        <w:jc w:val="both"/>
        <w:rPr>
          <w:rFonts w:ascii="PT Astra Serif" w:hAnsi="PT Astra Serif"/>
          <w:b/>
          <w:sz w:val="28"/>
          <w:szCs w:val="28"/>
        </w:rPr>
      </w:pPr>
      <w:r>
        <w:rPr>
          <w:rFonts w:ascii="PT Astra Serif" w:hAnsi="PT Astra Serif"/>
          <w:sz w:val="28"/>
          <w:szCs w:val="28"/>
        </w:rPr>
        <w:t xml:space="preserve">                   </w:t>
      </w:r>
      <w:r w:rsidRPr="006E07A7">
        <w:rPr>
          <w:rFonts w:ascii="PT Astra Serif" w:hAnsi="PT Astra Serif"/>
          <w:b/>
          <w:sz w:val="28"/>
          <w:szCs w:val="28"/>
        </w:rPr>
        <w:t>«</w:t>
      </w:r>
      <w:r w:rsidR="006E07A7">
        <w:rPr>
          <w:rFonts w:ascii="PT Astra Serif" w:hAnsi="PT Astra Serif"/>
          <w:b/>
          <w:sz w:val="28"/>
          <w:szCs w:val="28"/>
        </w:rPr>
        <w:t>Глава IV. МУНИЦИПАЛЬНЫЕ ПРАВОВЫЕ АКТЫ</w:t>
      </w:r>
    </w:p>
    <w:p w:rsidR="00DC2819" w:rsidRDefault="00DC2819" w:rsidP="00DC2819">
      <w:pPr>
        <w:tabs>
          <w:tab w:val="left" w:pos="0"/>
        </w:tabs>
        <w:ind w:left="567"/>
        <w:jc w:val="both"/>
        <w:rPr>
          <w:rFonts w:ascii="PT Astra Serif" w:hAnsi="PT Astra Serif"/>
          <w:sz w:val="28"/>
          <w:szCs w:val="28"/>
        </w:rPr>
      </w:pPr>
    </w:p>
    <w:p w:rsidR="00A450A5" w:rsidRPr="00B166B1" w:rsidRDefault="00A450A5" w:rsidP="006E07A7">
      <w:pPr>
        <w:tabs>
          <w:tab w:val="left" w:pos="0"/>
        </w:tabs>
        <w:jc w:val="both"/>
        <w:rPr>
          <w:rFonts w:ascii="PT Astra Serif" w:hAnsi="PT Astra Serif"/>
          <w:b/>
          <w:bCs/>
          <w:sz w:val="28"/>
          <w:szCs w:val="28"/>
        </w:rPr>
      </w:pPr>
      <w:r w:rsidRPr="00B166B1">
        <w:rPr>
          <w:rFonts w:ascii="PT Astra Serif" w:hAnsi="PT Astra Serif"/>
          <w:b/>
          <w:bCs/>
          <w:sz w:val="28"/>
          <w:szCs w:val="28"/>
        </w:rPr>
        <w:t>Статья 31. Система муниципальных правовых актов, порядок их подготовки и вступления в силу</w:t>
      </w:r>
    </w:p>
    <w:p w:rsidR="004F22C9" w:rsidRPr="00A450A5" w:rsidRDefault="004F22C9" w:rsidP="00A450A5">
      <w:pPr>
        <w:tabs>
          <w:tab w:val="left" w:pos="0"/>
        </w:tabs>
        <w:ind w:firstLine="567"/>
        <w:jc w:val="both"/>
        <w:rPr>
          <w:rFonts w:ascii="PT Astra Serif" w:hAnsi="PT Astra Serif"/>
          <w:bCs/>
          <w:sz w:val="28"/>
          <w:szCs w:val="28"/>
        </w:rPr>
      </w:pP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1. В систему муниципальных правовых актов города Югорска входят:</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1) правовые акты, принятые на местном референдуме;</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2) решения Думы города;</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3) постановления и распоряжения главы города;</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4) постановления и распоряжения администрации города;</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5) распоряжения и приказы контрольно-счетной палаты города, иных должностных лиц местного самоуправления города Югорска, предусмотренных настоящим уставом.</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 xml:space="preserve">2. Настоящий устав и оформленные в виде правовых актов решения, принятые на местном референдуме, являются актами высшей юридической </w:t>
      </w:r>
      <w:r w:rsidRPr="00A450A5">
        <w:rPr>
          <w:rFonts w:ascii="PT Astra Serif" w:hAnsi="PT Astra Serif"/>
          <w:sz w:val="28"/>
          <w:szCs w:val="28"/>
        </w:rPr>
        <w:lastRenderedPageBreak/>
        <w:t>силы в системе муниципальных правовых актов, имеют прямое действие и применяются на всей территории города Югорска.</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3. Иные муниципальные правовые акты не должны противоречить настоящему уставу и правовым актам, принятым на местном референдуме, сходе граждан.</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 xml:space="preserve">5. </w:t>
      </w:r>
      <w:proofErr w:type="gramStart"/>
      <w:r w:rsidRPr="00A450A5">
        <w:rPr>
          <w:rFonts w:ascii="PT Astra Serif" w:hAnsi="PT Astra Serif"/>
          <w:sz w:val="28"/>
          <w:szCs w:val="28"/>
        </w:rPr>
        <w:t>Проекты муниципальных правовых актов, включенные в соответствующий перечень законом Ханты - Мансийского автономного округа - Югры согласно положениям части 7 статьи 52 Федерального закона от 20.03.2025 № 33-ФЗ «Об общих принципах организации местного самоуправления в единой системе публичной власти»,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proofErr w:type="gramEnd"/>
      <w:r w:rsidRPr="00A450A5">
        <w:rPr>
          <w:rFonts w:ascii="PT Astra Serif" w:hAnsi="PT Astra Serif"/>
          <w:sz w:val="28"/>
          <w:szCs w:val="28"/>
        </w:rPr>
        <w:t xml:space="preserve"> оценке регулирующего воздействия, проводимой органами местного самоуправления города Югорска, в порядке, установленном муниципальными правовыми актами в соответствии с законом Ханты - Мансийского автономного округа - Югры, за исключением:</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1) проектов нормативных правовых актов Думы города, устанавливающих, изменяющих, приостанавливающих, отменяющих местные налоги и сборы;</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2) проектов нормативных правовых актов Думы города, регулирующих бюджетные правоотношения;</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7. Муниципальные правовые акты вступают в силу после их подписания, если в них не предусмотрено иное, за исключением решений Думы города о налогах и сборах, которые вступают в силу в соответствии с Налоговым кодексом Российской Федерации.</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 xml:space="preserve">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A450A5">
        <w:rPr>
          <w:rFonts w:ascii="PT Astra Serif" w:hAnsi="PT Astra Serif"/>
          <w:sz w:val="28"/>
          <w:szCs w:val="28"/>
        </w:rPr>
        <w:lastRenderedPageBreak/>
        <w:t>заключаемые между органами местного самоуправления, вступают в силу после их официального опубликования.</w:t>
      </w:r>
    </w:p>
    <w:p w:rsidR="00DC2819" w:rsidRDefault="00DC2819" w:rsidP="00A450A5">
      <w:pPr>
        <w:tabs>
          <w:tab w:val="left" w:pos="0"/>
        </w:tabs>
        <w:ind w:firstLine="567"/>
        <w:jc w:val="both"/>
        <w:rPr>
          <w:rFonts w:ascii="PT Astra Serif" w:hAnsi="PT Astra Serif"/>
          <w:sz w:val="28"/>
          <w:szCs w:val="28"/>
        </w:rPr>
      </w:pPr>
    </w:p>
    <w:p w:rsidR="00A450A5" w:rsidRPr="00B166B1" w:rsidRDefault="00A450A5" w:rsidP="006E07A7">
      <w:pPr>
        <w:tabs>
          <w:tab w:val="left" w:pos="0"/>
        </w:tabs>
        <w:jc w:val="both"/>
        <w:rPr>
          <w:rFonts w:ascii="PT Astra Serif" w:hAnsi="PT Astra Serif"/>
          <w:b/>
          <w:sz w:val="28"/>
          <w:szCs w:val="28"/>
        </w:rPr>
      </w:pPr>
      <w:r w:rsidRPr="00B166B1">
        <w:rPr>
          <w:rFonts w:ascii="PT Astra Serif" w:hAnsi="PT Astra Serif"/>
          <w:b/>
          <w:sz w:val="28"/>
          <w:szCs w:val="28"/>
        </w:rPr>
        <w:t>Статья 32. Обнародование муниципальных правовых актов</w:t>
      </w:r>
    </w:p>
    <w:p w:rsidR="004F22C9" w:rsidRPr="00A450A5" w:rsidRDefault="004F22C9" w:rsidP="00A450A5">
      <w:pPr>
        <w:tabs>
          <w:tab w:val="left" w:pos="0"/>
        </w:tabs>
        <w:ind w:firstLine="567"/>
        <w:jc w:val="both"/>
        <w:rPr>
          <w:rFonts w:ascii="PT Astra Serif" w:hAnsi="PT Astra Serif"/>
          <w:sz w:val="28"/>
          <w:szCs w:val="28"/>
        </w:rPr>
      </w:pP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1. Под обнародованием муниципального правового акта, в том числе соглашения, заключенного между органами местного самоуправления, в целях обеспечения возможности ознакомления с ними граждан, понимается:</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1) официальное опубликование муниципального правового акта;</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2) размещение муниципального правового акта в местах, доступных для неограниченного круга лиц (в помещениях органов местного самоуправления, муниципальных библиотек, других доступных для посещения местах);</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3) размещение на официальном сайте органов местного самоуправления города Югорска в информационно-телекоммуникационной сети «Интернет»;</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4) опубликование в сборнике «Муниципальные правовые акты города Югорска».</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Муниципальные нормативные правовые акты, в том числе соглашения, заключенные органами местного самоуправления города Югорска, подлежат официальному опубликованию в течение 10 дней со дня их подписания, если иное не предусмотрено в самих муниципальных правовых актах, настоящем уставе, законе Ханты-Мансийского автономного округа - Югры, федеральном законе.</w:t>
      </w:r>
    </w:p>
    <w:p w:rsidR="00A450A5" w:rsidRPr="00A450A5" w:rsidRDefault="00B166B1" w:rsidP="00A450A5">
      <w:pPr>
        <w:tabs>
          <w:tab w:val="left" w:pos="0"/>
        </w:tabs>
        <w:ind w:firstLine="567"/>
        <w:jc w:val="both"/>
        <w:rPr>
          <w:rFonts w:ascii="PT Astra Serif" w:hAnsi="PT Astra Serif"/>
          <w:sz w:val="28"/>
          <w:szCs w:val="28"/>
        </w:rPr>
      </w:pPr>
      <w:r>
        <w:rPr>
          <w:rFonts w:ascii="PT Astra Serif" w:hAnsi="PT Astra Serif"/>
          <w:sz w:val="28"/>
          <w:szCs w:val="28"/>
        </w:rPr>
        <w:t>2</w:t>
      </w:r>
      <w:r w:rsidR="00A450A5" w:rsidRPr="00A450A5">
        <w:rPr>
          <w:rFonts w:ascii="PT Astra Serif" w:hAnsi="PT Astra Serif"/>
          <w:sz w:val="28"/>
          <w:szCs w:val="28"/>
        </w:rPr>
        <w:t>.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или первое размещение его полного текста в сетевом издании.</w:t>
      </w:r>
    </w:p>
    <w:p w:rsidR="00A450A5" w:rsidRPr="00A450A5" w:rsidRDefault="00B166B1" w:rsidP="00A450A5">
      <w:pPr>
        <w:tabs>
          <w:tab w:val="left" w:pos="0"/>
        </w:tabs>
        <w:ind w:firstLine="567"/>
        <w:jc w:val="both"/>
        <w:rPr>
          <w:rFonts w:ascii="PT Astra Serif" w:hAnsi="PT Astra Serif"/>
          <w:sz w:val="28"/>
          <w:szCs w:val="28"/>
        </w:rPr>
      </w:pPr>
      <w:r>
        <w:rPr>
          <w:rFonts w:ascii="PT Astra Serif" w:hAnsi="PT Astra Serif"/>
          <w:sz w:val="28"/>
          <w:szCs w:val="28"/>
        </w:rPr>
        <w:t>3</w:t>
      </w:r>
      <w:r w:rsidR="00A450A5" w:rsidRPr="00A450A5">
        <w:rPr>
          <w:rFonts w:ascii="PT Astra Serif" w:hAnsi="PT Astra Serif"/>
          <w:sz w:val="28"/>
          <w:szCs w:val="28"/>
        </w:rPr>
        <w:t xml:space="preserve">. Официальное опубликование муниципального правового акта, в том числе соглашения, заключенного между органами местного самоуправления осуществляется </w:t>
      </w:r>
      <w:proofErr w:type="gramStart"/>
      <w:r w:rsidR="00A450A5" w:rsidRPr="00A450A5">
        <w:rPr>
          <w:rFonts w:ascii="PT Astra Serif" w:hAnsi="PT Astra Serif"/>
          <w:sz w:val="28"/>
          <w:szCs w:val="28"/>
        </w:rPr>
        <w:t>в</w:t>
      </w:r>
      <w:proofErr w:type="gramEnd"/>
      <w:r w:rsidR="00A450A5" w:rsidRPr="00A450A5">
        <w:rPr>
          <w:rFonts w:ascii="PT Astra Serif" w:hAnsi="PT Astra Serif"/>
          <w:sz w:val="28"/>
          <w:szCs w:val="28"/>
        </w:rPr>
        <w:t>:</w:t>
      </w:r>
    </w:p>
    <w:p w:rsidR="00A450A5" w:rsidRPr="00A450A5"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 xml:space="preserve">периодическом печатном </w:t>
      </w:r>
      <w:proofErr w:type="gramStart"/>
      <w:r w:rsidRPr="00A450A5">
        <w:rPr>
          <w:rFonts w:ascii="PT Astra Serif" w:hAnsi="PT Astra Serif"/>
          <w:sz w:val="28"/>
          <w:szCs w:val="28"/>
        </w:rPr>
        <w:t>издании</w:t>
      </w:r>
      <w:proofErr w:type="gramEnd"/>
      <w:r w:rsidRPr="00A450A5">
        <w:rPr>
          <w:rFonts w:ascii="PT Astra Serif" w:hAnsi="PT Astra Serif"/>
          <w:sz w:val="28"/>
          <w:szCs w:val="28"/>
        </w:rPr>
        <w:t>, газете «Югорский вестник». Сведения о регистрации средства массовой информации: серия ПИ N ТУ72-01700 от 15.06.2023;</w:t>
      </w:r>
    </w:p>
    <w:p w:rsidR="00DC2819" w:rsidRDefault="00A450A5" w:rsidP="00A450A5">
      <w:pPr>
        <w:tabs>
          <w:tab w:val="left" w:pos="0"/>
        </w:tabs>
        <w:ind w:firstLine="567"/>
        <w:jc w:val="both"/>
        <w:rPr>
          <w:rFonts w:ascii="PT Astra Serif" w:hAnsi="PT Astra Serif"/>
          <w:sz w:val="28"/>
          <w:szCs w:val="28"/>
        </w:rPr>
      </w:pPr>
      <w:r w:rsidRPr="00A450A5">
        <w:rPr>
          <w:rFonts w:ascii="PT Astra Serif" w:hAnsi="PT Astra Serif"/>
          <w:sz w:val="28"/>
          <w:szCs w:val="28"/>
        </w:rPr>
        <w:t>сетевом издании «</w:t>
      </w:r>
      <w:proofErr w:type="gramStart"/>
      <w:r w:rsidRPr="00A450A5">
        <w:rPr>
          <w:rFonts w:ascii="PT Astra Serif" w:hAnsi="PT Astra Serif"/>
          <w:sz w:val="28"/>
          <w:szCs w:val="28"/>
        </w:rPr>
        <w:t>Наш</w:t>
      </w:r>
      <w:proofErr w:type="gramEnd"/>
      <w:r w:rsidRPr="00A450A5">
        <w:rPr>
          <w:rFonts w:ascii="PT Astra Serif" w:hAnsi="PT Astra Serif"/>
          <w:sz w:val="28"/>
          <w:szCs w:val="28"/>
        </w:rPr>
        <w:t xml:space="preserve"> Югорск», доменное имя: ugorsk.ru. Сведения о регистрации средства массовой информации: серия Эл N ФС77 - 89378 от 21.04.2025.</w:t>
      </w:r>
    </w:p>
    <w:p w:rsidR="00811699" w:rsidRPr="00811699" w:rsidRDefault="00811699" w:rsidP="00DC2819">
      <w:pPr>
        <w:tabs>
          <w:tab w:val="left" w:pos="0"/>
        </w:tabs>
        <w:jc w:val="both"/>
        <w:rPr>
          <w:rFonts w:ascii="PT Astra Serif" w:hAnsi="PT Astra Serif"/>
          <w:sz w:val="28"/>
          <w:szCs w:val="28"/>
        </w:rPr>
      </w:pPr>
    </w:p>
    <w:p w:rsidR="004F22C9" w:rsidRPr="006E07A7" w:rsidRDefault="004F22C9" w:rsidP="006E07A7">
      <w:pPr>
        <w:pStyle w:val="af7"/>
        <w:ind w:left="0"/>
        <w:jc w:val="both"/>
        <w:rPr>
          <w:rFonts w:ascii="PT Astra Serif" w:hAnsi="PT Astra Serif"/>
          <w:b/>
          <w:sz w:val="28"/>
          <w:szCs w:val="28"/>
        </w:rPr>
      </w:pPr>
      <w:r w:rsidRPr="006E07A7">
        <w:rPr>
          <w:rFonts w:ascii="PT Astra Serif" w:hAnsi="PT Astra Serif"/>
          <w:b/>
          <w:sz w:val="28"/>
          <w:szCs w:val="28"/>
        </w:rPr>
        <w:t>Статья 33. Отмена муниципальных правовых актов и приостановление их действия</w:t>
      </w:r>
    </w:p>
    <w:p w:rsidR="004F22C9" w:rsidRPr="004F22C9" w:rsidRDefault="004F22C9" w:rsidP="004F22C9">
      <w:pPr>
        <w:pStyle w:val="af7"/>
        <w:ind w:left="0" w:firstLine="567"/>
        <w:jc w:val="both"/>
        <w:rPr>
          <w:rFonts w:ascii="PT Astra Serif" w:hAnsi="PT Astra Serif"/>
          <w:sz w:val="28"/>
          <w:szCs w:val="28"/>
        </w:rPr>
      </w:pPr>
    </w:p>
    <w:p w:rsidR="004F22C9" w:rsidRPr="004F22C9" w:rsidRDefault="004F22C9" w:rsidP="004F22C9">
      <w:pPr>
        <w:pStyle w:val="af7"/>
        <w:ind w:left="0" w:firstLine="567"/>
        <w:jc w:val="both"/>
        <w:rPr>
          <w:rFonts w:ascii="PT Astra Serif" w:hAnsi="PT Astra Serif"/>
          <w:sz w:val="28"/>
          <w:szCs w:val="28"/>
        </w:rPr>
      </w:pPr>
      <w:r w:rsidRPr="004F22C9">
        <w:rPr>
          <w:rFonts w:ascii="PT Astra Serif" w:hAnsi="PT Astra Serif"/>
          <w:sz w:val="28"/>
          <w:szCs w:val="28"/>
        </w:rPr>
        <w:t xml:space="preserve">1. </w:t>
      </w:r>
      <w:proofErr w:type="gramStart"/>
      <w:r w:rsidRPr="004F22C9">
        <w:rPr>
          <w:rFonts w:ascii="PT Astra Serif" w:hAnsi="PT Astra Serif"/>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4F22C9">
        <w:rPr>
          <w:rFonts w:ascii="PT Astra Serif" w:hAnsi="PT Astra Serif"/>
          <w:sz w:val="28"/>
          <w:szCs w:val="28"/>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F22C9">
        <w:rPr>
          <w:rFonts w:ascii="PT Astra Serif" w:hAnsi="PT Astra Serif"/>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D05AE8" w:rsidRDefault="004F22C9" w:rsidP="004F22C9">
      <w:pPr>
        <w:pStyle w:val="af7"/>
        <w:ind w:left="0" w:firstLine="567"/>
        <w:jc w:val="both"/>
        <w:rPr>
          <w:rFonts w:ascii="PT Astra Serif" w:hAnsi="PT Astra Serif"/>
          <w:sz w:val="28"/>
          <w:szCs w:val="28"/>
        </w:rPr>
      </w:pPr>
      <w:r w:rsidRPr="004F22C9">
        <w:rPr>
          <w:rFonts w:ascii="PT Astra Serif" w:hAnsi="PT Astra Serif"/>
          <w:sz w:val="28"/>
          <w:szCs w:val="28"/>
        </w:rPr>
        <w:t xml:space="preserve">2. </w:t>
      </w:r>
      <w:proofErr w:type="gramStart"/>
      <w:r w:rsidRPr="004F22C9">
        <w:rPr>
          <w:rFonts w:ascii="PT Astra Serif" w:hAnsi="PT Astra Serif"/>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F22C9">
        <w:rPr>
          <w:rFonts w:ascii="PT Astra Serif" w:hAnsi="PT Astra Serif"/>
          <w:sz w:val="28"/>
          <w:szCs w:val="28"/>
        </w:rPr>
        <w:t xml:space="preserve"> Об исполнении полученного предписания</w:t>
      </w:r>
      <w:r w:rsidR="00EB6434">
        <w:rPr>
          <w:rFonts w:ascii="PT Astra Serif" w:hAnsi="PT Astra Serif"/>
          <w:sz w:val="28"/>
          <w:szCs w:val="28"/>
        </w:rPr>
        <w:t xml:space="preserve"> </w:t>
      </w:r>
      <w:r w:rsidRPr="004F22C9">
        <w:rPr>
          <w:rFonts w:ascii="PT Astra Serif" w:hAnsi="PT Astra Serif"/>
          <w:sz w:val="28"/>
          <w:szCs w:val="28"/>
        </w:rPr>
        <w:t>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77BB6" w:rsidRDefault="00B77BB6" w:rsidP="004F22C9">
      <w:pPr>
        <w:pStyle w:val="af7"/>
        <w:ind w:left="0" w:firstLine="567"/>
        <w:jc w:val="both"/>
        <w:rPr>
          <w:rFonts w:ascii="PT Astra Serif" w:hAnsi="PT Astra Serif"/>
          <w:sz w:val="28"/>
          <w:szCs w:val="28"/>
        </w:rPr>
      </w:pPr>
    </w:p>
    <w:p w:rsidR="00B77BB6" w:rsidRPr="006E07A7" w:rsidRDefault="00B77BB6" w:rsidP="006E07A7">
      <w:pPr>
        <w:pStyle w:val="af7"/>
        <w:ind w:left="0"/>
        <w:jc w:val="both"/>
        <w:rPr>
          <w:rFonts w:ascii="PT Astra Serif" w:hAnsi="PT Astra Serif"/>
          <w:b/>
          <w:bCs/>
          <w:sz w:val="28"/>
          <w:szCs w:val="28"/>
        </w:rPr>
      </w:pPr>
      <w:r w:rsidRPr="006E07A7">
        <w:rPr>
          <w:rFonts w:ascii="PT Astra Serif" w:hAnsi="PT Astra Serif"/>
          <w:b/>
          <w:sz w:val="28"/>
          <w:szCs w:val="28"/>
        </w:rPr>
        <w:t xml:space="preserve">Статья 34. Нормативные и иные правовые акты </w:t>
      </w:r>
      <w:r w:rsidRPr="006E07A7">
        <w:rPr>
          <w:rFonts w:ascii="PT Astra Serif" w:hAnsi="PT Astra Serif"/>
          <w:b/>
          <w:bCs/>
          <w:sz w:val="28"/>
          <w:szCs w:val="28"/>
        </w:rPr>
        <w:t>Думы города</w:t>
      </w:r>
    </w:p>
    <w:p w:rsidR="00B77BB6" w:rsidRPr="00B77BB6" w:rsidRDefault="00B77BB6" w:rsidP="00B77BB6">
      <w:pPr>
        <w:pStyle w:val="af7"/>
        <w:ind w:left="0" w:firstLine="567"/>
        <w:jc w:val="both"/>
        <w:rPr>
          <w:rFonts w:ascii="PT Astra Serif" w:hAnsi="PT Astra Serif"/>
          <w:b/>
          <w:sz w:val="28"/>
          <w:szCs w:val="28"/>
        </w:rPr>
      </w:pP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 xml:space="preserve">1. К нормативным правовым актам </w:t>
      </w:r>
      <w:r w:rsidRPr="00B77BB6">
        <w:rPr>
          <w:rFonts w:ascii="PT Astra Serif" w:hAnsi="PT Astra Serif"/>
          <w:bCs/>
          <w:sz w:val="28"/>
          <w:szCs w:val="28"/>
        </w:rPr>
        <w:t>Думы города</w:t>
      </w:r>
      <w:r w:rsidRPr="00B77BB6">
        <w:rPr>
          <w:rFonts w:ascii="PT Astra Serif" w:hAnsi="PT Astra Serif"/>
          <w:sz w:val="28"/>
          <w:szCs w:val="28"/>
        </w:rPr>
        <w:t xml:space="preserve"> относятся:</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1) решение Думы города об утверждении устава города;</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2) решение Думы города об утверждении бюджета города;</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3) правила благоустройства территории города;</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4) решения Думы города об утверждении соглашений, заключаемых между органами местного самоуправления;</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5) иные нормативные правовые акты, принятые Думой города по вопросам, отнесенным к её компетенции федеральными законами, законами Ханты-Мансийского автономного округа - Югры, настоящим уставом.</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 xml:space="preserve">2. Дума города по вопросам, отнесенным к её компетенции федеральными законами, законами </w:t>
      </w:r>
      <w:r w:rsidR="00744D22">
        <w:rPr>
          <w:rFonts w:ascii="PT Astra Serif" w:hAnsi="PT Astra Serif"/>
          <w:sz w:val="28"/>
          <w:szCs w:val="28"/>
        </w:rPr>
        <w:t>Ханты-Мансийского автономного округа - Югры</w:t>
      </w:r>
      <w:r w:rsidRPr="00B77BB6">
        <w:rPr>
          <w:rFonts w:ascii="PT Astra Serif" w:hAnsi="PT Astra Serif"/>
          <w:sz w:val="28"/>
          <w:szCs w:val="28"/>
        </w:rPr>
        <w:t>, уставом города, принимает:</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1) решения, устанавливающие правила, обязательные для исполнения на территории города;</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2) решение об удалении главы города в отставку;</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3) решения по вопросам организации деятельности Думы города;</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lastRenderedPageBreak/>
        <w:t>4) решения по иным вопросам, отнесенным к её компетенции федеральными законами, законами Ханты-Мансийского автономного округа - Югры,</w:t>
      </w:r>
      <w:r w:rsidR="00E426B9">
        <w:rPr>
          <w:rFonts w:ascii="PT Astra Serif" w:hAnsi="PT Astra Serif"/>
          <w:sz w:val="28"/>
          <w:szCs w:val="28"/>
        </w:rPr>
        <w:t xml:space="preserve"> настоящим</w:t>
      </w:r>
      <w:r w:rsidRPr="00B77BB6">
        <w:rPr>
          <w:rFonts w:ascii="PT Astra Serif" w:hAnsi="PT Astra Serif"/>
          <w:sz w:val="28"/>
          <w:szCs w:val="28"/>
        </w:rPr>
        <w:t xml:space="preserve"> уставом.</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 xml:space="preserve">3. </w:t>
      </w:r>
      <w:proofErr w:type="gramStart"/>
      <w:r w:rsidRPr="00B77BB6">
        <w:rPr>
          <w:rFonts w:ascii="PT Astra Serif" w:hAnsi="PT Astra Serif"/>
          <w:sz w:val="28"/>
          <w:szCs w:val="28"/>
        </w:rPr>
        <w:t xml:space="preserve">Проекты нормативных правовых актов Думы города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w:t>
      </w:r>
      <w:r w:rsidR="00EA42A2">
        <w:rPr>
          <w:rFonts w:ascii="PT Astra Serif" w:hAnsi="PT Astra Serif"/>
          <w:sz w:val="28"/>
          <w:szCs w:val="28"/>
        </w:rPr>
        <w:t>Думы города</w:t>
      </w:r>
      <w:r w:rsidRPr="00B77BB6">
        <w:rPr>
          <w:rFonts w:ascii="PT Astra Serif" w:hAnsi="PT Astra Serif"/>
          <w:sz w:val="28"/>
          <w:szCs w:val="28"/>
        </w:rPr>
        <w:t>, предусматривающие расходы, финансовое обеспечение которых осуществляется за счет средств местного</w:t>
      </w:r>
      <w:proofErr w:type="gramEnd"/>
      <w:r w:rsidRPr="00B77BB6">
        <w:rPr>
          <w:rFonts w:ascii="PT Astra Serif" w:hAnsi="PT Astra Serif"/>
          <w:sz w:val="28"/>
          <w:szCs w:val="28"/>
        </w:rPr>
        <w:t xml:space="preserve"> бюджета, рассматриваются </w:t>
      </w:r>
      <w:r w:rsidR="00EA42A2">
        <w:rPr>
          <w:rFonts w:ascii="PT Astra Serif" w:hAnsi="PT Astra Serif"/>
          <w:sz w:val="28"/>
          <w:szCs w:val="28"/>
        </w:rPr>
        <w:t>Думой города</w:t>
      </w:r>
      <w:r w:rsidRPr="00B77BB6">
        <w:rPr>
          <w:rFonts w:ascii="PT Astra Serif" w:hAnsi="PT Astra Serif"/>
          <w:sz w:val="28"/>
          <w:szCs w:val="28"/>
        </w:rPr>
        <w:t xml:space="preserve"> по представлению главы </w:t>
      </w:r>
      <w:r w:rsidRPr="009C1204">
        <w:rPr>
          <w:rFonts w:ascii="PT Astra Serif" w:hAnsi="PT Astra Serif"/>
          <w:sz w:val="28"/>
          <w:szCs w:val="28"/>
        </w:rPr>
        <w:t xml:space="preserve">города </w:t>
      </w:r>
      <w:r w:rsidRPr="00B77BB6">
        <w:rPr>
          <w:rFonts w:ascii="PT Astra Serif" w:hAnsi="PT Astra Serif"/>
          <w:sz w:val="28"/>
          <w:szCs w:val="28"/>
        </w:rPr>
        <w:t>либо при наличии заключения указанного лица. Данное заключение представляется в Думу города не менее чем за 20 дней.</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 xml:space="preserve">4. Проекты нормативных правовых актов могут вноситься в Думу города, депутатами, главой города, прокурором, </w:t>
      </w:r>
      <w:r w:rsidR="00744D22">
        <w:rPr>
          <w:rFonts w:ascii="PT Astra Serif" w:hAnsi="PT Astra Serif"/>
          <w:sz w:val="28"/>
          <w:szCs w:val="28"/>
        </w:rPr>
        <w:t xml:space="preserve">иными органами местного самоуправления, </w:t>
      </w:r>
      <w:r w:rsidRPr="00B77BB6">
        <w:rPr>
          <w:rFonts w:ascii="PT Astra Serif" w:hAnsi="PT Astra Serif"/>
          <w:sz w:val="28"/>
          <w:szCs w:val="28"/>
        </w:rPr>
        <w:t>органами территориального общественного самоуправления, инициативными группами граждан, за исключением случаев, предусмотренных Федеральным законом от 20.03.2025 № 33-ФЗ «Об общих принципах организации местного самоуправления в единой системе публичной власти».</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 xml:space="preserve">5. Решения Думы города принимаются на её заседаниях открытым или тайным голосованием. </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Решение Думы города, считается принятым, если за его принятие проголосовало не менее 11 депутатов Думы города, если иной порядок не предусмотрен настоящим уставом.</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Решение Думы города об удалении главы города в отставку считается принятым, если за него проголосовало не менее 14 депутатов.</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Решение Думы города об удалении главы города в отставку подписывается председателем Думы города.</w:t>
      </w:r>
    </w:p>
    <w:p w:rsidR="00B77BB6" w:rsidRPr="00B77BB6" w:rsidRDefault="00B77BB6" w:rsidP="00B77BB6">
      <w:pPr>
        <w:pStyle w:val="af7"/>
        <w:ind w:left="0" w:firstLine="567"/>
        <w:jc w:val="both"/>
        <w:rPr>
          <w:rFonts w:ascii="PT Astra Serif" w:hAnsi="PT Astra Serif"/>
          <w:sz w:val="28"/>
          <w:szCs w:val="28"/>
        </w:rPr>
      </w:pPr>
      <w:r w:rsidRPr="00B77BB6">
        <w:rPr>
          <w:rFonts w:ascii="PT Astra Serif" w:hAnsi="PT Astra Serif"/>
          <w:sz w:val="28"/>
          <w:szCs w:val="28"/>
        </w:rPr>
        <w:t>6. Решения Думы города подписывает председатель Думы города. Глава города подписывает и обнародует нормативный правовой акт, принятый Думой города.</w:t>
      </w:r>
    </w:p>
    <w:p w:rsidR="00B77BB6" w:rsidRPr="00B77BB6" w:rsidRDefault="006E07A7" w:rsidP="00B77BB6">
      <w:pPr>
        <w:pStyle w:val="af7"/>
        <w:ind w:left="0" w:firstLine="567"/>
        <w:jc w:val="both"/>
        <w:rPr>
          <w:rFonts w:ascii="PT Astra Serif" w:hAnsi="PT Astra Serif"/>
          <w:sz w:val="28"/>
          <w:szCs w:val="28"/>
        </w:rPr>
      </w:pPr>
      <w:r>
        <w:rPr>
          <w:rFonts w:ascii="PT Astra Serif" w:hAnsi="PT Astra Serif"/>
          <w:sz w:val="28"/>
          <w:szCs w:val="28"/>
        </w:rPr>
        <w:t>7</w:t>
      </w:r>
      <w:r w:rsidR="00B77BB6" w:rsidRPr="00B77BB6">
        <w:rPr>
          <w:rFonts w:ascii="PT Astra Serif" w:hAnsi="PT Astra Serif"/>
          <w:sz w:val="28"/>
          <w:szCs w:val="28"/>
        </w:rPr>
        <w:t xml:space="preserve">. Нормативный правовой акт, принятый </w:t>
      </w:r>
      <w:r w:rsidR="00564FE3">
        <w:rPr>
          <w:rFonts w:ascii="PT Astra Serif" w:hAnsi="PT Astra Serif"/>
          <w:sz w:val="28"/>
          <w:szCs w:val="28"/>
        </w:rPr>
        <w:t>Думой города</w:t>
      </w:r>
      <w:r w:rsidR="00B77BB6" w:rsidRPr="00B77BB6">
        <w:rPr>
          <w:rFonts w:ascii="PT Astra Serif" w:hAnsi="PT Astra Serif"/>
          <w:sz w:val="28"/>
          <w:szCs w:val="28"/>
        </w:rPr>
        <w:t>, направляется главе  города для подписания и обнародования в течение 10 дней.</w:t>
      </w:r>
    </w:p>
    <w:p w:rsidR="00B77BB6" w:rsidRPr="00B77BB6" w:rsidRDefault="006E07A7" w:rsidP="00B77BB6">
      <w:pPr>
        <w:pStyle w:val="af7"/>
        <w:ind w:left="0" w:firstLine="567"/>
        <w:jc w:val="both"/>
        <w:rPr>
          <w:rFonts w:ascii="PT Astra Serif" w:hAnsi="PT Astra Serif"/>
          <w:sz w:val="28"/>
          <w:szCs w:val="28"/>
        </w:rPr>
      </w:pPr>
      <w:r>
        <w:rPr>
          <w:rFonts w:ascii="PT Astra Serif" w:hAnsi="PT Astra Serif"/>
          <w:sz w:val="28"/>
          <w:szCs w:val="28"/>
        </w:rPr>
        <w:t>8</w:t>
      </w:r>
      <w:r w:rsidR="00B77BB6" w:rsidRPr="00B77BB6">
        <w:rPr>
          <w:rFonts w:ascii="PT Astra Serif" w:hAnsi="PT Astra Serif"/>
          <w:sz w:val="28"/>
          <w:szCs w:val="28"/>
        </w:rPr>
        <w:t>. Глава города имеет право отклонить нормативный правовой акт, принятый Думой города. В этом случае указанный нормативный правовой акт в течение 10 дней возвращается в Думу города с мотивированным обоснованием его отклонения либо с предложениями о внесении в него изменений и дополнений.</w:t>
      </w:r>
    </w:p>
    <w:p w:rsidR="00B77BB6" w:rsidRPr="00B77BB6" w:rsidRDefault="006E07A7" w:rsidP="00B77BB6">
      <w:pPr>
        <w:pStyle w:val="af7"/>
        <w:ind w:left="0" w:firstLine="567"/>
        <w:jc w:val="both"/>
        <w:rPr>
          <w:rFonts w:ascii="PT Astra Serif" w:hAnsi="PT Astra Serif"/>
          <w:sz w:val="28"/>
          <w:szCs w:val="28"/>
        </w:rPr>
      </w:pPr>
      <w:r>
        <w:rPr>
          <w:rFonts w:ascii="PT Astra Serif" w:hAnsi="PT Astra Serif"/>
          <w:sz w:val="28"/>
          <w:szCs w:val="28"/>
        </w:rPr>
        <w:t>9</w:t>
      </w:r>
      <w:r w:rsidR="00B77BB6" w:rsidRPr="00B77BB6">
        <w:rPr>
          <w:rFonts w:ascii="PT Astra Serif" w:hAnsi="PT Astra Serif"/>
          <w:sz w:val="28"/>
          <w:szCs w:val="28"/>
        </w:rPr>
        <w:t>. Отклоненный главой города нормативный правовой акт повторно рассматривается Думой города.</w:t>
      </w:r>
    </w:p>
    <w:p w:rsidR="00B77BB6" w:rsidRDefault="006E07A7" w:rsidP="00B77BB6">
      <w:pPr>
        <w:pStyle w:val="af7"/>
        <w:ind w:left="0" w:firstLine="567"/>
        <w:jc w:val="both"/>
        <w:rPr>
          <w:rFonts w:ascii="PT Astra Serif" w:hAnsi="PT Astra Serif"/>
          <w:sz w:val="28"/>
          <w:szCs w:val="28"/>
        </w:rPr>
      </w:pPr>
      <w:r>
        <w:rPr>
          <w:rFonts w:ascii="PT Astra Serif" w:hAnsi="PT Astra Serif"/>
          <w:sz w:val="28"/>
          <w:szCs w:val="28"/>
        </w:rPr>
        <w:t>10</w:t>
      </w:r>
      <w:r w:rsidR="00B77BB6" w:rsidRPr="00B77BB6">
        <w:rPr>
          <w:rFonts w:ascii="PT Astra Serif" w:hAnsi="PT Astra Serif"/>
          <w:sz w:val="28"/>
          <w:szCs w:val="28"/>
        </w:rPr>
        <w:t>.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 он подлежит подписанию главой города в течение семи дней и обнародованию.</w:t>
      </w:r>
    </w:p>
    <w:p w:rsidR="00D05AE8" w:rsidRPr="00544DE6" w:rsidRDefault="00D05AE8" w:rsidP="00B77BB6">
      <w:pPr>
        <w:tabs>
          <w:tab w:val="left" w:pos="0"/>
        </w:tabs>
        <w:ind w:firstLine="567"/>
        <w:jc w:val="both"/>
        <w:rPr>
          <w:rFonts w:ascii="PT Astra Serif" w:hAnsi="PT Astra Serif"/>
          <w:sz w:val="28"/>
          <w:szCs w:val="28"/>
        </w:rPr>
      </w:pPr>
    </w:p>
    <w:p w:rsidR="009755E9" w:rsidRPr="006E07A7" w:rsidRDefault="009755E9" w:rsidP="006E07A7">
      <w:pPr>
        <w:pStyle w:val="a9"/>
        <w:tabs>
          <w:tab w:val="left" w:pos="885"/>
        </w:tabs>
        <w:jc w:val="both"/>
        <w:rPr>
          <w:rFonts w:ascii="PT Astra Serif" w:hAnsi="PT Astra Serif"/>
          <w:b/>
          <w:sz w:val="28"/>
          <w:szCs w:val="28"/>
        </w:rPr>
      </w:pPr>
      <w:r w:rsidRPr="006E07A7">
        <w:rPr>
          <w:rFonts w:ascii="PT Astra Serif" w:hAnsi="PT Astra Serif"/>
          <w:b/>
          <w:sz w:val="28"/>
          <w:szCs w:val="28"/>
        </w:rPr>
        <w:t>Статья 35. Правовые акты главы города, администрации города, контрольно-счетной палаты города</w:t>
      </w:r>
    </w:p>
    <w:p w:rsidR="009755E9" w:rsidRPr="009755E9" w:rsidRDefault="009755E9" w:rsidP="009755E9">
      <w:pPr>
        <w:pStyle w:val="a9"/>
        <w:tabs>
          <w:tab w:val="left" w:pos="885"/>
        </w:tabs>
        <w:ind w:firstLine="567"/>
        <w:rPr>
          <w:rFonts w:ascii="PT Astra Serif" w:hAnsi="PT Astra Serif"/>
          <w:sz w:val="28"/>
          <w:szCs w:val="28"/>
        </w:rPr>
      </w:pPr>
    </w:p>
    <w:p w:rsidR="009755E9" w:rsidRPr="009755E9" w:rsidRDefault="009755E9" w:rsidP="009755E9">
      <w:pPr>
        <w:pStyle w:val="a9"/>
        <w:tabs>
          <w:tab w:val="left" w:pos="885"/>
        </w:tabs>
        <w:ind w:firstLine="567"/>
        <w:jc w:val="both"/>
        <w:rPr>
          <w:rFonts w:ascii="PT Astra Serif" w:hAnsi="PT Astra Serif"/>
          <w:sz w:val="28"/>
          <w:szCs w:val="28"/>
        </w:rPr>
      </w:pPr>
      <w:r w:rsidRPr="009755E9">
        <w:rPr>
          <w:rFonts w:ascii="PT Astra Serif" w:hAnsi="PT Astra Serif"/>
          <w:sz w:val="28"/>
          <w:szCs w:val="28"/>
        </w:rPr>
        <w:t xml:space="preserve">1. </w:t>
      </w:r>
      <w:proofErr w:type="gramStart"/>
      <w:r w:rsidRPr="009755E9">
        <w:rPr>
          <w:rFonts w:ascii="PT Astra Serif" w:hAnsi="PT Astra Serif"/>
          <w:sz w:val="28"/>
          <w:szCs w:val="28"/>
        </w:rPr>
        <w:t>Глава города в пределах своих полномочий, установленных уставом города и решениями Думы города,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(нормативные правовые акты) и распоряжения администрации города по вопросам организации работы администрации города.</w:t>
      </w:r>
      <w:proofErr w:type="gramEnd"/>
      <w:r w:rsidRPr="009755E9">
        <w:rPr>
          <w:rFonts w:ascii="PT Astra Serif" w:hAnsi="PT Astra Serif"/>
          <w:sz w:val="28"/>
          <w:szCs w:val="28"/>
        </w:rPr>
        <w:t xml:space="preserve"> Глава города издает постановления и распоряжения по иным вопросам, отнесенным к его компетенции настоящим уставом в соответствии с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w:t>
      </w:r>
    </w:p>
    <w:p w:rsidR="00B26ACF" w:rsidRPr="009755E9" w:rsidRDefault="007B0422" w:rsidP="009755E9">
      <w:pPr>
        <w:pStyle w:val="a9"/>
        <w:tabs>
          <w:tab w:val="left" w:pos="885"/>
        </w:tabs>
        <w:ind w:firstLine="567"/>
        <w:jc w:val="both"/>
        <w:rPr>
          <w:rFonts w:ascii="PT Astra Serif" w:hAnsi="PT Astra Serif"/>
          <w:sz w:val="28"/>
          <w:szCs w:val="28"/>
        </w:rPr>
      </w:pPr>
      <w:r>
        <w:rPr>
          <w:rFonts w:ascii="PT Astra Serif" w:hAnsi="PT Astra Serif"/>
          <w:sz w:val="28"/>
          <w:szCs w:val="28"/>
        </w:rPr>
        <w:t>2</w:t>
      </w:r>
      <w:r w:rsidR="009755E9" w:rsidRPr="009755E9">
        <w:rPr>
          <w:rFonts w:ascii="PT Astra Serif" w:hAnsi="PT Astra Serif"/>
          <w:sz w:val="28"/>
          <w:szCs w:val="28"/>
        </w:rPr>
        <w:t>. Контрольно-счетная палата города в пределах своих полномочий, в соответствии с федеральными законами, законами Ханты-Мансийского автономного округа - Югры, настоящим уставом, нормативными правовыми актами Думы города, издает правовые акты (распоряжения, приказы).</w:t>
      </w:r>
    </w:p>
    <w:p w:rsidR="00A93827" w:rsidRDefault="00A93827" w:rsidP="009755E9">
      <w:pPr>
        <w:pStyle w:val="a9"/>
        <w:ind w:firstLine="567"/>
        <w:jc w:val="both"/>
        <w:rPr>
          <w:rFonts w:ascii="PT Astra Serif" w:hAnsi="PT Astra Serif"/>
          <w:b/>
          <w:sz w:val="26"/>
          <w:szCs w:val="26"/>
        </w:rPr>
      </w:pPr>
    </w:p>
    <w:p w:rsidR="00636F03" w:rsidRPr="006E07A7" w:rsidRDefault="00636F03" w:rsidP="00636F03">
      <w:pPr>
        <w:pStyle w:val="a9"/>
        <w:tabs>
          <w:tab w:val="left" w:pos="645"/>
        </w:tabs>
        <w:jc w:val="both"/>
        <w:rPr>
          <w:rFonts w:ascii="PT Astra Serif" w:hAnsi="PT Astra Serif"/>
          <w:b/>
          <w:bCs/>
          <w:sz w:val="28"/>
          <w:szCs w:val="28"/>
        </w:rPr>
      </w:pPr>
      <w:r w:rsidRPr="006E07A7">
        <w:rPr>
          <w:rFonts w:ascii="PT Astra Serif" w:hAnsi="PT Astra Serif"/>
          <w:b/>
          <w:bCs/>
          <w:sz w:val="28"/>
          <w:szCs w:val="28"/>
        </w:rPr>
        <w:t>Статья 36. Правовые акты должностных лиц местного самоуправления</w:t>
      </w:r>
    </w:p>
    <w:p w:rsidR="00636F03" w:rsidRPr="00636F03" w:rsidRDefault="00636F03" w:rsidP="007B0422">
      <w:pPr>
        <w:pStyle w:val="a9"/>
        <w:tabs>
          <w:tab w:val="left" w:pos="645"/>
        </w:tabs>
        <w:rPr>
          <w:rFonts w:ascii="PT Astra Serif" w:hAnsi="PT Astra Serif"/>
          <w:bCs/>
          <w:sz w:val="28"/>
          <w:szCs w:val="28"/>
        </w:rPr>
      </w:pPr>
    </w:p>
    <w:p w:rsidR="007B0422" w:rsidRPr="009755E9" w:rsidRDefault="007B0422" w:rsidP="007B0422">
      <w:pPr>
        <w:pStyle w:val="a9"/>
        <w:numPr>
          <w:ilvl w:val="0"/>
          <w:numId w:val="21"/>
        </w:numPr>
        <w:tabs>
          <w:tab w:val="left" w:pos="0"/>
          <w:tab w:val="left" w:pos="567"/>
        </w:tabs>
        <w:ind w:left="0" w:firstLine="567"/>
        <w:jc w:val="both"/>
        <w:rPr>
          <w:rFonts w:ascii="PT Astra Serif" w:hAnsi="PT Astra Serif"/>
          <w:sz w:val="28"/>
          <w:szCs w:val="28"/>
        </w:rPr>
      </w:pPr>
      <w:r w:rsidRPr="009755E9">
        <w:rPr>
          <w:rFonts w:ascii="PT Astra Serif" w:hAnsi="PT Astra Serif"/>
          <w:sz w:val="28"/>
          <w:szCs w:val="28"/>
        </w:rPr>
        <w:t xml:space="preserve">Председатель Думы города издает постановления и распоряжения по вопросам организации деятельности Думы города, подписывает решения </w:t>
      </w:r>
      <w:r w:rsidR="00B3663B">
        <w:rPr>
          <w:rFonts w:ascii="PT Astra Serif" w:hAnsi="PT Astra Serif"/>
          <w:sz w:val="28"/>
          <w:szCs w:val="28"/>
        </w:rPr>
        <w:t>Думы города</w:t>
      </w:r>
      <w:r w:rsidRPr="009755E9">
        <w:rPr>
          <w:rFonts w:ascii="PT Astra Serif" w:hAnsi="PT Astra Serif"/>
          <w:sz w:val="28"/>
          <w:szCs w:val="28"/>
        </w:rPr>
        <w:t>.</w:t>
      </w:r>
    </w:p>
    <w:p w:rsidR="00A93827" w:rsidRPr="003D2298" w:rsidRDefault="007B0422" w:rsidP="007B0422">
      <w:pPr>
        <w:pStyle w:val="a9"/>
        <w:tabs>
          <w:tab w:val="left" w:pos="0"/>
          <w:tab w:val="left" w:pos="567"/>
          <w:tab w:val="left" w:pos="645"/>
        </w:tabs>
        <w:ind w:firstLine="567"/>
        <w:jc w:val="both"/>
        <w:rPr>
          <w:rFonts w:ascii="PT Astra Serif" w:hAnsi="PT Astra Serif"/>
          <w:sz w:val="28"/>
          <w:szCs w:val="28"/>
        </w:rPr>
      </w:pPr>
      <w:r>
        <w:rPr>
          <w:rFonts w:ascii="PT Astra Serif" w:hAnsi="PT Astra Serif"/>
          <w:sz w:val="28"/>
          <w:szCs w:val="28"/>
        </w:rPr>
        <w:t xml:space="preserve">2. </w:t>
      </w:r>
      <w:r w:rsidR="00636F03" w:rsidRPr="00636F03">
        <w:rPr>
          <w:rFonts w:ascii="PT Astra Serif" w:hAnsi="PT Astra Serif"/>
          <w:sz w:val="28"/>
          <w:szCs w:val="28"/>
        </w:rPr>
        <w:t xml:space="preserve">Руководители органов администрации города, обладающих правами юридического лица, по вопросам, отнесенным к их </w:t>
      </w:r>
      <w:r w:rsidR="00CC33FC">
        <w:rPr>
          <w:rFonts w:ascii="PT Astra Serif" w:hAnsi="PT Astra Serif"/>
          <w:sz w:val="28"/>
          <w:szCs w:val="28"/>
        </w:rPr>
        <w:t>полномочиям</w:t>
      </w:r>
      <w:r w:rsidR="00636F03" w:rsidRPr="00636F03">
        <w:rPr>
          <w:rFonts w:ascii="PT Astra Serif" w:hAnsi="PT Astra Serif"/>
          <w:sz w:val="28"/>
          <w:szCs w:val="28"/>
        </w:rPr>
        <w:t>, издают распоряжения и приказы</w:t>
      </w:r>
      <w:proofErr w:type="gramStart"/>
      <w:r w:rsidR="00636F03" w:rsidRPr="00636F03">
        <w:rPr>
          <w:rFonts w:ascii="PT Astra Serif" w:hAnsi="PT Astra Serif"/>
          <w:sz w:val="28"/>
          <w:szCs w:val="28"/>
        </w:rPr>
        <w:t>.</w:t>
      </w:r>
      <w:r w:rsidR="00636F03">
        <w:rPr>
          <w:rFonts w:ascii="PT Astra Serif" w:hAnsi="PT Astra Serif"/>
          <w:sz w:val="28"/>
          <w:szCs w:val="28"/>
        </w:rPr>
        <w:t>».</w:t>
      </w:r>
      <w:proofErr w:type="gramEnd"/>
    </w:p>
    <w:p w:rsidR="00D8719E" w:rsidRDefault="00D8719E" w:rsidP="00D8719E">
      <w:pPr>
        <w:pStyle w:val="s1"/>
        <w:ind w:firstLine="567"/>
        <w:contextualSpacing/>
        <w:rPr>
          <w:rFonts w:ascii="PT Astra Serif" w:hAnsi="PT Astra Serif"/>
          <w:sz w:val="28"/>
          <w:szCs w:val="28"/>
        </w:rPr>
      </w:pPr>
      <w:r>
        <w:rPr>
          <w:rFonts w:ascii="PT Astra Serif" w:hAnsi="PT Astra Serif"/>
          <w:sz w:val="28"/>
          <w:szCs w:val="28"/>
        </w:rPr>
        <w:t xml:space="preserve">5. </w:t>
      </w:r>
      <w:r w:rsidRPr="00D8719E">
        <w:rPr>
          <w:rFonts w:ascii="PT Astra Serif" w:hAnsi="PT Astra Serif"/>
          <w:sz w:val="28"/>
          <w:szCs w:val="28"/>
        </w:rPr>
        <w:t>Главу</w:t>
      </w:r>
      <w:r>
        <w:rPr>
          <w:rFonts w:ascii="PT Astra Serif" w:hAnsi="PT Astra Serif"/>
          <w:sz w:val="28"/>
          <w:szCs w:val="28"/>
        </w:rPr>
        <w:t xml:space="preserve"> </w:t>
      </w:r>
      <w:r w:rsidRPr="00D8719E">
        <w:rPr>
          <w:rFonts w:ascii="PT Astra Serif" w:hAnsi="PT Astra Serif"/>
          <w:sz w:val="28"/>
          <w:szCs w:val="28"/>
        </w:rPr>
        <w:t>V изложить в следующей редакции:</w:t>
      </w:r>
    </w:p>
    <w:p w:rsidR="008E13D4" w:rsidRPr="00D8719E" w:rsidRDefault="008E13D4" w:rsidP="00D8719E">
      <w:pPr>
        <w:pStyle w:val="s1"/>
        <w:ind w:firstLine="567"/>
        <w:contextualSpacing/>
        <w:rPr>
          <w:rFonts w:ascii="PT Astra Serif" w:hAnsi="PT Astra Serif"/>
          <w:sz w:val="28"/>
          <w:szCs w:val="28"/>
        </w:rPr>
      </w:pPr>
    </w:p>
    <w:p w:rsidR="008E13D4" w:rsidRDefault="008E13D4" w:rsidP="008E13D4">
      <w:pPr>
        <w:pStyle w:val="s1"/>
        <w:ind w:firstLine="567"/>
        <w:contextualSpacing/>
        <w:jc w:val="both"/>
        <w:rPr>
          <w:rFonts w:ascii="PT Astra Serif" w:hAnsi="PT Astra Serif"/>
          <w:b/>
          <w:sz w:val="28"/>
          <w:szCs w:val="28"/>
        </w:rPr>
      </w:pPr>
      <w:r>
        <w:rPr>
          <w:rFonts w:ascii="PT Astra Serif" w:hAnsi="PT Astra Serif"/>
          <w:sz w:val="28"/>
          <w:szCs w:val="28"/>
        </w:rPr>
        <w:t>«</w:t>
      </w:r>
      <w:r w:rsidRPr="008E13D4">
        <w:rPr>
          <w:rFonts w:ascii="PT Astra Serif" w:hAnsi="PT Astra Serif"/>
          <w:b/>
          <w:sz w:val="28"/>
          <w:szCs w:val="28"/>
        </w:rPr>
        <w:t>Глава V. ЭКОНОМИЧЕСКАЯ ОСНОВА МЕСТНОГО САМОУПРАВЛЕНИЯ</w:t>
      </w:r>
    </w:p>
    <w:p w:rsidR="008E13D4" w:rsidRPr="008E13D4" w:rsidRDefault="008E13D4" w:rsidP="008E13D4">
      <w:pPr>
        <w:pStyle w:val="s1"/>
        <w:ind w:firstLine="567"/>
        <w:contextualSpacing/>
        <w:jc w:val="both"/>
        <w:rPr>
          <w:rFonts w:ascii="PT Astra Serif" w:hAnsi="PT Astra Serif"/>
          <w:sz w:val="28"/>
          <w:szCs w:val="28"/>
        </w:rPr>
      </w:pPr>
    </w:p>
    <w:p w:rsidR="008E13D4" w:rsidRPr="008E13D4" w:rsidRDefault="008E13D4" w:rsidP="009C6A9B">
      <w:pPr>
        <w:pStyle w:val="s1"/>
        <w:contextualSpacing/>
        <w:jc w:val="both"/>
        <w:rPr>
          <w:rFonts w:ascii="PT Astra Serif" w:hAnsi="PT Astra Serif"/>
          <w:b/>
          <w:sz w:val="28"/>
          <w:szCs w:val="28"/>
        </w:rPr>
      </w:pPr>
      <w:r w:rsidRPr="008E13D4">
        <w:rPr>
          <w:rFonts w:ascii="PT Astra Serif" w:hAnsi="PT Astra Serif"/>
          <w:b/>
          <w:sz w:val="28"/>
          <w:szCs w:val="28"/>
        </w:rPr>
        <w:t>Статья 38. Экономическая основа местного самоуправления</w:t>
      </w:r>
    </w:p>
    <w:p w:rsidR="008E13D4" w:rsidRPr="008E13D4" w:rsidRDefault="008E13D4" w:rsidP="008E13D4">
      <w:pPr>
        <w:pStyle w:val="s1"/>
        <w:ind w:firstLine="567"/>
        <w:contextualSpacing/>
        <w:jc w:val="both"/>
        <w:rPr>
          <w:rFonts w:ascii="PT Astra Serif" w:hAnsi="PT Astra Serif"/>
          <w:sz w:val="28"/>
          <w:szCs w:val="28"/>
        </w:rPr>
      </w:pPr>
    </w:p>
    <w:p w:rsidR="008E13D4" w:rsidRPr="00B265F1" w:rsidRDefault="008E13D4" w:rsidP="008E13D4">
      <w:pPr>
        <w:pStyle w:val="s1"/>
        <w:ind w:firstLine="567"/>
        <w:contextualSpacing/>
        <w:jc w:val="both"/>
        <w:rPr>
          <w:rFonts w:ascii="PT Astra Serif" w:hAnsi="PT Astra Serif"/>
          <w:sz w:val="28"/>
          <w:szCs w:val="28"/>
        </w:rPr>
      </w:pPr>
      <w:r w:rsidRPr="00B265F1">
        <w:rPr>
          <w:rFonts w:ascii="PT Astra Serif" w:hAnsi="PT Astra Serif"/>
          <w:sz w:val="28"/>
          <w:szCs w:val="28"/>
        </w:rPr>
        <w:t xml:space="preserve">Экономическую основу местного самоуправления составляет находящееся в муниципальной собственности города Югорска имущество, в том числе имущественные права города Югорска, а также средства бюджета городского округа. </w:t>
      </w:r>
    </w:p>
    <w:p w:rsidR="008E13D4" w:rsidRPr="00B265F1" w:rsidRDefault="008E13D4" w:rsidP="008E13D4">
      <w:pPr>
        <w:pStyle w:val="s1"/>
        <w:ind w:firstLine="567"/>
        <w:contextualSpacing/>
        <w:jc w:val="both"/>
        <w:rPr>
          <w:rFonts w:ascii="PT Astra Serif" w:hAnsi="PT Astra Serif"/>
          <w:sz w:val="28"/>
          <w:szCs w:val="28"/>
        </w:rPr>
      </w:pPr>
    </w:p>
    <w:p w:rsidR="008E13D4" w:rsidRPr="00B265F1" w:rsidRDefault="008E13D4" w:rsidP="009C6A9B">
      <w:pPr>
        <w:pStyle w:val="s1"/>
        <w:contextualSpacing/>
        <w:jc w:val="both"/>
        <w:rPr>
          <w:rFonts w:ascii="PT Astra Serif" w:hAnsi="PT Astra Serif"/>
          <w:b/>
          <w:sz w:val="28"/>
          <w:szCs w:val="28"/>
        </w:rPr>
      </w:pPr>
      <w:r w:rsidRPr="00B265F1">
        <w:rPr>
          <w:rFonts w:ascii="PT Astra Serif" w:hAnsi="PT Astra Serif"/>
          <w:b/>
          <w:sz w:val="28"/>
          <w:szCs w:val="28"/>
        </w:rPr>
        <w:t>Статья 39. Муниципальное имущество</w:t>
      </w:r>
    </w:p>
    <w:p w:rsidR="008E13D4" w:rsidRPr="00B265F1" w:rsidRDefault="008E13D4" w:rsidP="008E13D4">
      <w:pPr>
        <w:pStyle w:val="s1"/>
        <w:ind w:firstLine="567"/>
        <w:contextualSpacing/>
        <w:jc w:val="both"/>
        <w:rPr>
          <w:rFonts w:ascii="PT Astra Serif" w:hAnsi="PT Astra Serif"/>
          <w:sz w:val="28"/>
          <w:szCs w:val="28"/>
        </w:rPr>
      </w:pPr>
    </w:p>
    <w:p w:rsidR="008E13D4" w:rsidRPr="008E13D4" w:rsidRDefault="008E13D4" w:rsidP="008E13D4">
      <w:pPr>
        <w:pStyle w:val="s1"/>
        <w:ind w:firstLine="567"/>
        <w:contextualSpacing/>
        <w:jc w:val="both"/>
        <w:rPr>
          <w:rFonts w:ascii="PT Astra Serif" w:hAnsi="PT Astra Serif"/>
          <w:sz w:val="28"/>
          <w:szCs w:val="28"/>
        </w:rPr>
      </w:pPr>
      <w:r w:rsidRPr="00B265F1">
        <w:rPr>
          <w:rFonts w:ascii="PT Astra Serif" w:hAnsi="PT Astra Serif"/>
          <w:sz w:val="28"/>
          <w:szCs w:val="28"/>
        </w:rPr>
        <w:t>1. В собственности города Югорска может находиться:</w:t>
      </w:r>
    </w:p>
    <w:p w:rsidR="008E13D4" w:rsidRPr="008E13D4" w:rsidRDefault="008E13D4" w:rsidP="008E13D4">
      <w:pPr>
        <w:pStyle w:val="s1"/>
        <w:ind w:firstLine="567"/>
        <w:contextualSpacing/>
        <w:jc w:val="both"/>
        <w:rPr>
          <w:rFonts w:ascii="PT Astra Serif" w:hAnsi="PT Astra Serif"/>
          <w:sz w:val="28"/>
          <w:szCs w:val="28"/>
        </w:rPr>
      </w:pPr>
      <w:r w:rsidRPr="008E13D4">
        <w:rPr>
          <w:rFonts w:ascii="PT Astra Serif" w:hAnsi="PT Astra Serif"/>
          <w:sz w:val="28"/>
          <w:szCs w:val="28"/>
        </w:rPr>
        <w:lastRenderedPageBreak/>
        <w:t xml:space="preserve">1) имущество, предназначенное для решения установленных Федеральным законом от 20.03.2025 </w:t>
      </w:r>
      <w:r w:rsidR="004C6BC3">
        <w:rPr>
          <w:rFonts w:ascii="PT Astra Serif" w:hAnsi="PT Astra Serif"/>
          <w:sz w:val="28"/>
          <w:szCs w:val="28"/>
        </w:rPr>
        <w:t>№</w:t>
      </w:r>
      <w:r w:rsidRPr="008E13D4">
        <w:rPr>
          <w:rFonts w:ascii="PT Astra Serif" w:hAnsi="PT Astra Serif"/>
          <w:sz w:val="28"/>
          <w:szCs w:val="28"/>
        </w:rPr>
        <w:t xml:space="preserve"> 33-ФЗ «Об общих принципах организации местного самоуправления в единой системе публичной власти» вопросов непосредственного обеспечения жизнедеятельности населения;</w:t>
      </w:r>
    </w:p>
    <w:p w:rsidR="008E13D4" w:rsidRPr="008E13D4" w:rsidRDefault="008E13D4" w:rsidP="008E13D4">
      <w:pPr>
        <w:pStyle w:val="s1"/>
        <w:ind w:firstLine="567"/>
        <w:contextualSpacing/>
        <w:jc w:val="both"/>
        <w:rPr>
          <w:rFonts w:ascii="PT Astra Serif" w:hAnsi="PT Astra Serif"/>
          <w:sz w:val="28"/>
          <w:szCs w:val="28"/>
        </w:rPr>
      </w:pPr>
      <w:r w:rsidRPr="008E13D4">
        <w:rPr>
          <w:rFonts w:ascii="PT Astra Serif" w:hAnsi="PT Astra Serif"/>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8E13D4" w:rsidRPr="008E13D4" w:rsidRDefault="008E13D4" w:rsidP="008E13D4">
      <w:pPr>
        <w:pStyle w:val="s1"/>
        <w:ind w:firstLine="567"/>
        <w:contextualSpacing/>
        <w:jc w:val="both"/>
        <w:rPr>
          <w:rFonts w:ascii="PT Astra Serif" w:hAnsi="PT Astra Serif"/>
          <w:sz w:val="28"/>
          <w:szCs w:val="28"/>
        </w:rPr>
      </w:pPr>
      <w:r w:rsidRPr="008E13D4">
        <w:rPr>
          <w:rFonts w:ascii="PT Astra Serif" w:hAnsi="PT Astra Serif"/>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города;</w:t>
      </w:r>
    </w:p>
    <w:p w:rsidR="008E13D4" w:rsidRPr="008E13D4" w:rsidRDefault="008E13D4" w:rsidP="008E13D4">
      <w:pPr>
        <w:pStyle w:val="s1"/>
        <w:ind w:firstLine="567"/>
        <w:contextualSpacing/>
        <w:jc w:val="both"/>
        <w:rPr>
          <w:rFonts w:ascii="PT Astra Serif" w:hAnsi="PT Astra Serif"/>
          <w:sz w:val="28"/>
          <w:szCs w:val="28"/>
        </w:rPr>
      </w:pPr>
      <w:r w:rsidRPr="008E13D4">
        <w:rPr>
          <w:rFonts w:ascii="PT Astra Serif" w:hAnsi="PT Astra Serif"/>
          <w:sz w:val="28"/>
          <w:szCs w:val="28"/>
        </w:rP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D8719E" w:rsidRDefault="008E13D4" w:rsidP="008E13D4">
      <w:pPr>
        <w:pStyle w:val="s1"/>
        <w:spacing w:before="0" w:beforeAutospacing="0" w:after="0" w:afterAutospacing="0"/>
        <w:ind w:firstLine="567"/>
        <w:contextualSpacing/>
        <w:jc w:val="both"/>
        <w:rPr>
          <w:rFonts w:ascii="PT Astra Serif" w:hAnsi="PT Astra Serif"/>
          <w:sz w:val="28"/>
          <w:szCs w:val="28"/>
        </w:rPr>
      </w:pPr>
      <w:r w:rsidRPr="008E13D4">
        <w:rPr>
          <w:rFonts w:ascii="PT Astra Serif" w:hAnsi="PT Astra Serif"/>
          <w:sz w:val="28"/>
          <w:szCs w:val="28"/>
        </w:rP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статьей 36 Федерального закона от 20.03.2025 </w:t>
      </w:r>
      <w:r w:rsidR="004C6BC3">
        <w:rPr>
          <w:rFonts w:ascii="PT Astra Serif" w:hAnsi="PT Astra Serif"/>
          <w:sz w:val="28"/>
          <w:szCs w:val="28"/>
        </w:rPr>
        <w:t>№</w:t>
      </w:r>
      <w:r w:rsidRPr="008E13D4">
        <w:rPr>
          <w:rFonts w:ascii="PT Astra Serif" w:hAnsi="PT Astra Serif"/>
          <w:sz w:val="28"/>
          <w:szCs w:val="28"/>
        </w:rPr>
        <w:t xml:space="preserve"> 33-ФЗ «Об общих принципах организации местного самоуправления в единой системе публичной власти».</w:t>
      </w:r>
    </w:p>
    <w:p w:rsidR="008E13D4" w:rsidRDefault="008E13D4" w:rsidP="00F14D98">
      <w:pPr>
        <w:pStyle w:val="s1"/>
        <w:spacing w:before="0" w:beforeAutospacing="0" w:after="0" w:afterAutospacing="0"/>
        <w:rPr>
          <w:rFonts w:ascii="PT Astra Serif" w:hAnsi="PT Astra Serif"/>
          <w:sz w:val="28"/>
          <w:szCs w:val="28"/>
        </w:rPr>
      </w:pPr>
    </w:p>
    <w:p w:rsidR="00F14D98" w:rsidRPr="00F14D98" w:rsidRDefault="00F14D98" w:rsidP="00F574BA">
      <w:pPr>
        <w:autoSpaceDE w:val="0"/>
        <w:autoSpaceDN w:val="0"/>
        <w:adjustRightInd w:val="0"/>
        <w:contextualSpacing/>
        <w:jc w:val="both"/>
        <w:outlineLvl w:val="0"/>
        <w:rPr>
          <w:rFonts w:ascii="PT Astra Serif" w:eastAsiaTheme="minorHAnsi" w:hAnsi="PT Astra Serif" w:cs="PT Astra Serif"/>
          <w:b/>
          <w:bCs/>
          <w:sz w:val="28"/>
          <w:szCs w:val="28"/>
          <w:lang w:eastAsia="en-US"/>
        </w:rPr>
      </w:pPr>
      <w:r w:rsidRPr="00F14D98">
        <w:rPr>
          <w:rFonts w:ascii="PT Astra Serif" w:eastAsiaTheme="minorHAnsi" w:hAnsi="PT Astra Serif" w:cs="PT Astra Serif"/>
          <w:b/>
          <w:bCs/>
          <w:sz w:val="28"/>
          <w:szCs w:val="28"/>
          <w:lang w:eastAsia="en-US"/>
        </w:rPr>
        <w:t>Статья 40. Местный бюджет</w:t>
      </w:r>
    </w:p>
    <w:p w:rsidR="00F14D98" w:rsidRPr="00F14D98" w:rsidRDefault="00F14D98" w:rsidP="00F14D98">
      <w:pPr>
        <w:autoSpaceDE w:val="0"/>
        <w:autoSpaceDN w:val="0"/>
        <w:adjustRightInd w:val="0"/>
        <w:contextualSpacing/>
        <w:jc w:val="both"/>
        <w:rPr>
          <w:rFonts w:ascii="PT Astra Serif" w:eastAsiaTheme="minorHAnsi" w:hAnsi="PT Astra Serif" w:cs="PT Astra Serif"/>
          <w:sz w:val="28"/>
          <w:szCs w:val="28"/>
          <w:lang w:eastAsia="en-US"/>
        </w:rPr>
      </w:pPr>
    </w:p>
    <w:p w:rsidR="00F14D98" w:rsidRPr="00F14D98" w:rsidRDefault="00F14D98" w:rsidP="00F14D98">
      <w:pPr>
        <w:autoSpaceDE w:val="0"/>
        <w:autoSpaceDN w:val="0"/>
        <w:adjustRightInd w:val="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1. Город Югорск имеет собственный бюджет городского округа (далее местный бюджет).</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2. Местный бюджет утверждается Думой города сроком на три года - очередной финансовый год и плановый период.</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3. Составление проекта местного бюджета осуществляет администрация города.</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4. Составление и рассмотрение местного бюджета, утверждение и исполнение  местного бюджета, </w:t>
      </w:r>
      <w:proofErr w:type="gramStart"/>
      <w:r w:rsidRPr="00F14D98">
        <w:rPr>
          <w:rFonts w:ascii="PT Astra Serif" w:eastAsiaTheme="minorHAnsi" w:hAnsi="PT Astra Serif" w:cs="PT Astra Serif"/>
          <w:sz w:val="28"/>
          <w:szCs w:val="28"/>
          <w:lang w:eastAsia="en-US"/>
        </w:rPr>
        <w:t>контроль за</w:t>
      </w:r>
      <w:proofErr w:type="gramEnd"/>
      <w:r w:rsidRPr="00F14D98">
        <w:rPr>
          <w:rFonts w:ascii="PT Astra Serif" w:eastAsiaTheme="minorHAnsi" w:hAnsi="PT Astra Serif" w:cs="PT Astra Serif"/>
          <w:sz w:val="28"/>
          <w:szCs w:val="28"/>
          <w:lang w:eastAsia="en-US"/>
        </w:rPr>
        <w:t xml:space="preserve"> его исполнением, со</w:t>
      </w:r>
      <w:r>
        <w:rPr>
          <w:rFonts w:ascii="PT Astra Serif" w:eastAsiaTheme="minorHAnsi" w:hAnsi="PT Astra Serif" w:cs="PT Astra Serif"/>
          <w:sz w:val="28"/>
          <w:szCs w:val="28"/>
          <w:lang w:eastAsia="en-US"/>
        </w:rPr>
        <w:t xml:space="preserve">ставление и утверждение отчета </w:t>
      </w:r>
      <w:r w:rsidRPr="00F14D98">
        <w:rPr>
          <w:rFonts w:ascii="PT Astra Serif" w:eastAsiaTheme="minorHAnsi" w:hAnsi="PT Astra Serif" w:cs="PT Astra Serif"/>
          <w:sz w:val="28"/>
          <w:szCs w:val="28"/>
          <w:lang w:eastAsia="en-US"/>
        </w:rPr>
        <w:t>об исполнении местного бюджета осуществляется органами местного самоуправления города Югорска самостоятельно с соблюдением требований, установленных Бюджетным кодексом Российской Федерации</w:t>
      </w:r>
    </w:p>
    <w:p w:rsid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5. Публичные слушания по проекту местного бюджета проводятся по инициативе главы города в соответствии с  Порядком назначения и проведения публичных слушаний.</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6. Решение Думы города по вопросу о местном бюджете подлежит официальному опубликованию.</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p>
    <w:p w:rsidR="00F14D98" w:rsidRPr="00F14D98" w:rsidRDefault="00F14D98" w:rsidP="00F574BA">
      <w:pPr>
        <w:autoSpaceDE w:val="0"/>
        <w:autoSpaceDN w:val="0"/>
        <w:adjustRightInd w:val="0"/>
        <w:contextualSpacing/>
        <w:jc w:val="both"/>
        <w:outlineLvl w:val="0"/>
        <w:rPr>
          <w:rFonts w:ascii="PT Astra Serif" w:eastAsiaTheme="minorHAnsi" w:hAnsi="PT Astra Serif" w:cs="PT Astra Serif"/>
          <w:b/>
          <w:bCs/>
          <w:sz w:val="28"/>
          <w:szCs w:val="28"/>
          <w:lang w:eastAsia="en-US"/>
        </w:rPr>
      </w:pPr>
      <w:r w:rsidRPr="00F14D98">
        <w:rPr>
          <w:rFonts w:ascii="PT Astra Serif" w:eastAsiaTheme="minorHAnsi" w:hAnsi="PT Astra Serif" w:cs="PT Astra Serif"/>
          <w:b/>
          <w:bCs/>
          <w:sz w:val="28"/>
          <w:szCs w:val="28"/>
          <w:lang w:eastAsia="en-US"/>
        </w:rPr>
        <w:t>Статья 41. Отчет об исполнении местного бюджета</w:t>
      </w:r>
    </w:p>
    <w:p w:rsidR="00F14D98" w:rsidRPr="00F14D98" w:rsidRDefault="00F14D98" w:rsidP="00F14D98">
      <w:pPr>
        <w:autoSpaceDE w:val="0"/>
        <w:autoSpaceDN w:val="0"/>
        <w:adjustRightInd w:val="0"/>
        <w:contextualSpacing/>
        <w:jc w:val="both"/>
        <w:rPr>
          <w:rFonts w:ascii="PT Astra Serif" w:eastAsiaTheme="minorHAnsi" w:hAnsi="PT Astra Serif" w:cs="PT Astra Serif"/>
          <w:sz w:val="28"/>
          <w:szCs w:val="28"/>
          <w:lang w:eastAsia="en-US"/>
        </w:rPr>
      </w:pPr>
    </w:p>
    <w:p w:rsidR="00F14D98" w:rsidRPr="00F14D98" w:rsidRDefault="00F14D98" w:rsidP="00F14D98">
      <w:pPr>
        <w:autoSpaceDE w:val="0"/>
        <w:autoSpaceDN w:val="0"/>
        <w:adjustRightInd w:val="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lastRenderedPageBreak/>
        <w:t>1. Подготовку годового отчета об исполнении местного бюджета осуществляет администрация города.</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2. Годовой отчет об исполнении местного бюджета вместе с необходимыми документами и материалами представляется в Думу города в порядке и сроки, определенные решением Думы города о </w:t>
      </w:r>
      <w:proofErr w:type="gramStart"/>
      <w:r w:rsidRPr="00F14D98">
        <w:rPr>
          <w:rFonts w:ascii="PT Astra Serif" w:eastAsiaTheme="minorHAnsi" w:hAnsi="PT Astra Serif" w:cs="PT Astra Serif"/>
          <w:sz w:val="28"/>
          <w:szCs w:val="28"/>
          <w:lang w:eastAsia="en-US"/>
        </w:rPr>
        <w:t>Положении</w:t>
      </w:r>
      <w:proofErr w:type="gramEnd"/>
      <w:r w:rsidRPr="00F14D98">
        <w:rPr>
          <w:rFonts w:ascii="PT Astra Serif" w:eastAsiaTheme="minorHAnsi" w:hAnsi="PT Astra Serif" w:cs="PT Astra Serif"/>
          <w:sz w:val="28"/>
          <w:szCs w:val="28"/>
          <w:lang w:eastAsia="en-US"/>
        </w:rPr>
        <w:t xml:space="preserve"> об отдельных вопросах организации и осуществления бюджетного процесса в городе в соответствии с Бюджетным </w:t>
      </w:r>
      <w:hyperlink r:id="rId25" w:history="1">
        <w:r w:rsidRPr="00F14D98">
          <w:rPr>
            <w:rFonts w:ascii="PT Astra Serif" w:eastAsiaTheme="minorHAnsi" w:hAnsi="PT Astra Serif" w:cs="PT Astra Serif"/>
            <w:sz w:val="28"/>
            <w:szCs w:val="28"/>
            <w:lang w:eastAsia="en-US"/>
          </w:rPr>
          <w:t>кодексом</w:t>
        </w:r>
      </w:hyperlink>
      <w:r w:rsidRPr="00F14D98">
        <w:rPr>
          <w:rFonts w:ascii="PT Astra Serif" w:eastAsiaTheme="minorHAnsi" w:hAnsi="PT Astra Serif" w:cs="PT Astra Serif"/>
          <w:sz w:val="28"/>
          <w:szCs w:val="28"/>
          <w:lang w:eastAsia="en-US"/>
        </w:rPr>
        <w:t xml:space="preserve"> Российской Федерации.</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3. До начала рассмотрения годового отчета об исполнении местного бюджета Думой города контрольно-счетная палата проводит внешнюю проверку указанного отчета.</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4. Публичные слушания по годовому отчету об исполнении местного бюджета проводятся по инициативе главы города в соответствии с Порядком назначения и проведения публичных слушаний.</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5. Решение Думы города по вопросу о годовом </w:t>
      </w:r>
      <w:proofErr w:type="gramStart"/>
      <w:r w:rsidRPr="00F14D98">
        <w:rPr>
          <w:rFonts w:ascii="PT Astra Serif" w:eastAsiaTheme="minorHAnsi" w:hAnsi="PT Astra Serif" w:cs="PT Astra Serif"/>
          <w:sz w:val="28"/>
          <w:szCs w:val="28"/>
          <w:lang w:eastAsia="en-US"/>
        </w:rPr>
        <w:t>отчете</w:t>
      </w:r>
      <w:proofErr w:type="gramEnd"/>
      <w:r w:rsidRPr="00F14D98">
        <w:rPr>
          <w:rFonts w:ascii="PT Astra Serif" w:eastAsiaTheme="minorHAnsi" w:hAnsi="PT Astra Serif" w:cs="PT Astra Serif"/>
          <w:sz w:val="28"/>
          <w:szCs w:val="28"/>
          <w:lang w:eastAsia="en-US"/>
        </w:rPr>
        <w:t xml:space="preserve"> об исполнении местного бюджета подлежит официальному опубликованию.</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6. Казначейское обслуживание исполнения местного бюджета осуществляется в порядке, установленном Бюджетным </w:t>
      </w:r>
      <w:hyperlink r:id="rId26" w:history="1">
        <w:r w:rsidRPr="00F14D98">
          <w:rPr>
            <w:rFonts w:ascii="PT Astra Serif" w:eastAsiaTheme="minorHAnsi" w:hAnsi="PT Astra Serif" w:cs="PT Astra Serif"/>
            <w:sz w:val="28"/>
            <w:szCs w:val="28"/>
            <w:lang w:eastAsia="en-US"/>
          </w:rPr>
          <w:t>кодексом</w:t>
        </w:r>
      </w:hyperlink>
      <w:r w:rsidRPr="00F14D98">
        <w:rPr>
          <w:rFonts w:ascii="PT Astra Serif" w:eastAsiaTheme="minorHAnsi" w:hAnsi="PT Astra Serif" w:cs="PT Astra Serif"/>
          <w:sz w:val="28"/>
          <w:szCs w:val="28"/>
          <w:lang w:eastAsia="en-US"/>
        </w:rPr>
        <w:t xml:space="preserve"> Российской Федерации.</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p>
    <w:p w:rsidR="00F14D98" w:rsidRPr="00F14D98" w:rsidRDefault="00F14D98" w:rsidP="00F574BA">
      <w:pPr>
        <w:autoSpaceDE w:val="0"/>
        <w:autoSpaceDN w:val="0"/>
        <w:adjustRightInd w:val="0"/>
        <w:contextualSpacing/>
        <w:jc w:val="both"/>
        <w:outlineLvl w:val="0"/>
        <w:rPr>
          <w:rFonts w:ascii="PT Astra Serif" w:eastAsiaTheme="minorHAnsi" w:hAnsi="PT Astra Serif" w:cs="PT Astra Serif"/>
          <w:b/>
          <w:bCs/>
          <w:sz w:val="28"/>
          <w:szCs w:val="28"/>
          <w:lang w:eastAsia="en-US"/>
        </w:rPr>
      </w:pPr>
      <w:r w:rsidRPr="00F14D98">
        <w:rPr>
          <w:rFonts w:ascii="PT Astra Serif" w:eastAsiaTheme="minorHAnsi" w:hAnsi="PT Astra Serif" w:cs="PT Astra Serif"/>
          <w:b/>
          <w:bCs/>
          <w:sz w:val="28"/>
          <w:szCs w:val="28"/>
          <w:lang w:eastAsia="en-US"/>
        </w:rPr>
        <w:t>Статья 42. Доходы местного бюджета</w:t>
      </w:r>
    </w:p>
    <w:p w:rsidR="00F14D98" w:rsidRPr="00F14D98" w:rsidRDefault="00F14D98" w:rsidP="00F14D98">
      <w:pPr>
        <w:autoSpaceDE w:val="0"/>
        <w:autoSpaceDN w:val="0"/>
        <w:adjustRightInd w:val="0"/>
        <w:ind w:firstLine="540"/>
        <w:contextualSpacing/>
        <w:jc w:val="both"/>
        <w:outlineLvl w:val="0"/>
        <w:rPr>
          <w:rFonts w:ascii="PT Astra Serif" w:eastAsiaTheme="minorHAnsi" w:hAnsi="PT Astra Serif" w:cs="PT Astra Serif"/>
          <w:b/>
          <w:bCs/>
          <w:sz w:val="28"/>
          <w:szCs w:val="28"/>
          <w:lang w:eastAsia="en-US"/>
        </w:rPr>
      </w:pPr>
    </w:p>
    <w:p w:rsidR="00F14D98" w:rsidRPr="00F14D98" w:rsidRDefault="00F14D98" w:rsidP="00F14D98">
      <w:pPr>
        <w:autoSpaceDE w:val="0"/>
        <w:autoSpaceDN w:val="0"/>
        <w:adjustRightInd w:val="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14D98" w:rsidRPr="00F14D98" w:rsidRDefault="00F14D98" w:rsidP="00F14D98">
      <w:pPr>
        <w:autoSpaceDE w:val="0"/>
        <w:autoSpaceDN w:val="0"/>
        <w:adjustRightInd w:val="0"/>
        <w:ind w:firstLine="540"/>
        <w:contextualSpacing/>
        <w:jc w:val="both"/>
        <w:rPr>
          <w:rFonts w:ascii="PT Astra Serif" w:eastAsiaTheme="minorHAnsi" w:hAnsi="PT Astra Serif" w:cs="PT Astra Serif"/>
          <w:sz w:val="28"/>
          <w:szCs w:val="28"/>
          <w:lang w:eastAsia="en-US"/>
        </w:rPr>
      </w:pPr>
    </w:p>
    <w:p w:rsidR="00F14D98" w:rsidRPr="00F14D98" w:rsidRDefault="00F14D98" w:rsidP="00F574BA">
      <w:pPr>
        <w:autoSpaceDE w:val="0"/>
        <w:autoSpaceDN w:val="0"/>
        <w:adjustRightInd w:val="0"/>
        <w:contextualSpacing/>
        <w:jc w:val="both"/>
        <w:outlineLvl w:val="0"/>
        <w:rPr>
          <w:rFonts w:ascii="PT Astra Serif" w:eastAsiaTheme="minorHAnsi" w:hAnsi="PT Astra Serif" w:cs="PT Astra Serif"/>
          <w:b/>
          <w:bCs/>
          <w:sz w:val="28"/>
          <w:szCs w:val="28"/>
          <w:lang w:eastAsia="en-US"/>
        </w:rPr>
      </w:pPr>
      <w:r w:rsidRPr="00F14D98">
        <w:rPr>
          <w:rFonts w:ascii="PT Astra Serif" w:eastAsiaTheme="minorHAnsi" w:hAnsi="PT Astra Serif" w:cs="PT Astra Serif"/>
          <w:b/>
          <w:bCs/>
          <w:sz w:val="28"/>
          <w:szCs w:val="28"/>
          <w:lang w:eastAsia="en-US"/>
        </w:rPr>
        <w:t>Статья 43. Расходы местного бюджета</w:t>
      </w:r>
    </w:p>
    <w:p w:rsidR="00F14D98" w:rsidRPr="00F14D98" w:rsidRDefault="00F14D98" w:rsidP="00F14D98">
      <w:pPr>
        <w:autoSpaceDE w:val="0"/>
        <w:autoSpaceDN w:val="0"/>
        <w:adjustRightInd w:val="0"/>
        <w:ind w:firstLine="540"/>
        <w:contextualSpacing/>
        <w:jc w:val="both"/>
        <w:outlineLvl w:val="0"/>
        <w:rPr>
          <w:rFonts w:ascii="PT Astra Serif" w:eastAsiaTheme="minorHAnsi" w:hAnsi="PT Astra Serif" w:cs="PT Astra Serif"/>
          <w:b/>
          <w:bCs/>
          <w:sz w:val="28"/>
          <w:szCs w:val="28"/>
          <w:lang w:eastAsia="en-US"/>
        </w:rPr>
      </w:pPr>
    </w:p>
    <w:p w:rsidR="00F14D98" w:rsidRPr="00F14D98" w:rsidRDefault="00F14D98" w:rsidP="00F14D98">
      <w:pPr>
        <w:autoSpaceDE w:val="0"/>
        <w:autoSpaceDN w:val="0"/>
        <w:adjustRightInd w:val="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1. Формирование расходов местного бюджета осуществляется в соответствии с расходными обязательствами </w:t>
      </w:r>
      <w:r w:rsidR="00037E1F">
        <w:rPr>
          <w:rFonts w:ascii="PT Astra Serif" w:eastAsiaTheme="minorHAnsi" w:hAnsi="PT Astra Serif" w:cs="PT Astra Serif"/>
          <w:sz w:val="28"/>
          <w:szCs w:val="28"/>
          <w:lang w:eastAsia="en-US"/>
        </w:rPr>
        <w:t>города Югорска</w:t>
      </w:r>
      <w:r w:rsidRPr="00F14D98">
        <w:rPr>
          <w:rFonts w:ascii="PT Astra Serif" w:eastAsiaTheme="minorHAnsi" w:hAnsi="PT Astra Serif" w:cs="PT Astra Serif"/>
          <w:sz w:val="28"/>
          <w:szCs w:val="28"/>
          <w:lang w:eastAsia="en-US"/>
        </w:rPr>
        <w:t xml:space="preserve">, устанавливаемыми и исполняемыми органами местного самоуправления </w:t>
      </w:r>
      <w:r w:rsidR="004A24DC">
        <w:rPr>
          <w:rFonts w:ascii="PT Astra Serif" w:eastAsiaTheme="minorHAnsi" w:hAnsi="PT Astra Serif" w:cs="PT Astra Serif"/>
          <w:sz w:val="28"/>
          <w:szCs w:val="28"/>
          <w:lang w:eastAsia="en-US"/>
        </w:rPr>
        <w:t xml:space="preserve">города Югорска </w:t>
      </w:r>
      <w:r w:rsidRPr="00F14D98">
        <w:rPr>
          <w:rFonts w:ascii="PT Astra Serif" w:eastAsiaTheme="minorHAnsi" w:hAnsi="PT Astra Serif" w:cs="PT Astra Serif"/>
          <w:sz w:val="28"/>
          <w:szCs w:val="28"/>
          <w:lang w:eastAsia="en-US"/>
        </w:rPr>
        <w:t xml:space="preserve">в соответствии с требованиями Бюджетного </w:t>
      </w:r>
      <w:hyperlink r:id="rId27" w:history="1">
        <w:r w:rsidRPr="00F14D98">
          <w:rPr>
            <w:rFonts w:ascii="PT Astra Serif" w:eastAsiaTheme="minorHAnsi" w:hAnsi="PT Astra Serif" w:cs="PT Astra Serif"/>
            <w:sz w:val="28"/>
            <w:szCs w:val="28"/>
            <w:lang w:eastAsia="en-US"/>
          </w:rPr>
          <w:t>кодекса</w:t>
        </w:r>
      </w:hyperlink>
      <w:r w:rsidRPr="00F14D98">
        <w:rPr>
          <w:rFonts w:ascii="PT Astra Serif" w:eastAsiaTheme="minorHAnsi" w:hAnsi="PT Astra Serif" w:cs="PT Astra Serif"/>
          <w:sz w:val="28"/>
          <w:szCs w:val="28"/>
          <w:lang w:eastAsia="en-US"/>
        </w:rPr>
        <w:t xml:space="preserve"> Российской Федерации.</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2.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а также муниципальные минимальные социальные стандарты и другие нормативы расходов местных бюджетов на решение вопросов </w:t>
      </w:r>
      <w:r w:rsidR="00E758EB">
        <w:rPr>
          <w:rFonts w:ascii="PT Astra Serif" w:eastAsiaTheme="minorHAnsi" w:hAnsi="PT Astra Serif" w:cs="PT Astra Serif"/>
          <w:sz w:val="28"/>
          <w:szCs w:val="28"/>
          <w:lang w:eastAsia="en-US"/>
        </w:rPr>
        <w:t xml:space="preserve">непосредственного обеспечения жизнедеятельности населения  </w:t>
      </w:r>
      <w:r w:rsidRPr="00F14D98">
        <w:rPr>
          <w:rFonts w:ascii="PT Astra Serif" w:eastAsiaTheme="minorHAnsi" w:hAnsi="PT Astra Serif" w:cs="PT Astra Serif"/>
          <w:sz w:val="28"/>
          <w:szCs w:val="28"/>
          <w:lang w:eastAsia="en-US"/>
        </w:rPr>
        <w:t xml:space="preserve"> устанавливаются решением Думы города. Размеры и условия оплаты труда работников муниципальных предприятий и учреждений устанавливаются постановлением администрации города.</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3. Размеры и условия оплаты труда лиц, исполняющих обязанности по техническому обеспечению деятельности органов местного самоуправления, </w:t>
      </w:r>
      <w:r w:rsidRPr="00F14D98">
        <w:rPr>
          <w:rFonts w:ascii="PT Astra Serif" w:eastAsiaTheme="minorHAnsi" w:hAnsi="PT Astra Serif" w:cs="PT Astra Serif"/>
          <w:sz w:val="28"/>
          <w:szCs w:val="28"/>
          <w:lang w:eastAsia="en-US"/>
        </w:rPr>
        <w:lastRenderedPageBreak/>
        <w:t>устанавливаются соответственно постановлением администрации города и постановлением председателя Думы города.</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4. Расходование средств местного бюджета осуществляется по направлениям согласно бюджетной классификации и в пределах, установленных решением Думы города о бюджете города Югорска на очередной финансовый год  и плановый период</w:t>
      </w:r>
      <w:r w:rsidR="00DE2A5A">
        <w:rPr>
          <w:rFonts w:ascii="PT Astra Serif" w:eastAsiaTheme="minorHAnsi" w:hAnsi="PT Astra Serif" w:cs="PT Astra Serif"/>
          <w:sz w:val="28"/>
          <w:szCs w:val="28"/>
          <w:lang w:eastAsia="en-US"/>
        </w:rPr>
        <w:t>.</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В расходной части местного бюджета предусматривается создание резервного фонда администрации города для осуществления непредвиденных расходов.</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5. Органы местного самоуправления участвуют в осуществлении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в случае принятия Думой города решения о реализации права  на участие в осуществлении указанных полномочий. </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6. </w:t>
      </w:r>
      <w:proofErr w:type="gramStart"/>
      <w:r w:rsidRPr="00F14D98">
        <w:rPr>
          <w:rFonts w:ascii="PT Astra Serif" w:eastAsiaTheme="minorHAnsi" w:hAnsi="PT Astra Serif" w:cs="PT Astra Serif"/>
          <w:sz w:val="28"/>
          <w:szCs w:val="28"/>
          <w:lang w:eastAsia="en-US"/>
        </w:rPr>
        <w:t>Органы местного самоуправления вправе осуществлять расходы з</w:t>
      </w:r>
      <w:r w:rsidR="00EC2085">
        <w:rPr>
          <w:rFonts w:ascii="PT Astra Serif" w:eastAsiaTheme="minorHAnsi" w:hAnsi="PT Astra Serif" w:cs="PT Astra Serif"/>
          <w:sz w:val="28"/>
          <w:szCs w:val="28"/>
          <w:lang w:eastAsia="en-US"/>
        </w:rPr>
        <w:t xml:space="preserve">а счет средств местного бюджета города Югорска </w:t>
      </w:r>
      <w:r w:rsidRPr="00F14D98">
        <w:rPr>
          <w:rFonts w:ascii="PT Astra Serif" w:eastAsiaTheme="minorHAnsi" w:hAnsi="PT Astra Serif" w:cs="PT Astra Serif"/>
          <w:sz w:val="28"/>
          <w:szCs w:val="28"/>
          <w:lang w:eastAsia="en-US"/>
        </w:rPr>
        <w:t xml:space="preserve">(за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28" w:history="1">
        <w:r w:rsidRPr="00F14D98">
          <w:rPr>
            <w:rFonts w:ascii="PT Astra Serif" w:eastAsiaTheme="minorHAnsi" w:hAnsi="PT Astra Serif" w:cs="PT Astra Serif"/>
            <w:sz w:val="28"/>
            <w:szCs w:val="28"/>
            <w:lang w:eastAsia="en-US"/>
          </w:rPr>
          <w:t>статьей</w:t>
        </w:r>
      </w:hyperlink>
      <w:r w:rsidRPr="00F14D98">
        <w:rPr>
          <w:rFonts w:ascii="PT Astra Serif" w:eastAsiaTheme="minorHAnsi" w:hAnsi="PT Astra Serif" w:cs="PT Astra Serif"/>
          <w:sz w:val="28"/>
          <w:szCs w:val="28"/>
          <w:lang w:eastAsia="en-US"/>
        </w:rPr>
        <w:t xml:space="preserve"> 34  Федерального закона от 20.03.2025 № 33-ФЗ «Об общих принципах организации местного самоуправления в единой системе публичной власти», если возможность осуществления таких расходов предусмотрена федеральными законами.</w:t>
      </w:r>
      <w:proofErr w:type="gramEnd"/>
      <w:r w:rsidRPr="00F14D98">
        <w:rPr>
          <w:rFonts w:ascii="PT Astra Serif" w:eastAsiaTheme="minorHAnsi" w:hAnsi="PT Astra Serif" w:cs="PT Astra Serif"/>
          <w:sz w:val="28"/>
          <w:szCs w:val="28"/>
          <w:lang w:eastAsia="en-US"/>
        </w:rPr>
        <w:t xml:space="preserve">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14D98" w:rsidRPr="00F14D98" w:rsidRDefault="00DE2A5A" w:rsidP="00F14D98">
      <w:pPr>
        <w:autoSpaceDE w:val="0"/>
        <w:autoSpaceDN w:val="0"/>
        <w:adjustRightInd w:val="0"/>
        <w:contextualSpacing/>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        </w:t>
      </w:r>
      <w:r w:rsidR="00F14D98" w:rsidRPr="00F14D98">
        <w:rPr>
          <w:rFonts w:ascii="PT Astra Serif" w:eastAsiaTheme="minorHAnsi" w:hAnsi="PT Astra Serif" w:cs="PT Astra Serif"/>
          <w:sz w:val="28"/>
          <w:szCs w:val="28"/>
          <w:lang w:eastAsia="en-US"/>
        </w:rPr>
        <w:t>7.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местного бюджета соответствующих муниципальных образований, за исключением случаев, предусмотренных Федеральным законом от 20.03.2025 № 33-ФЗ «Об общих принципах организации местного самоуправления в единой системе публичной власти»</w:t>
      </w:r>
      <w:r w:rsidR="004C6BC3">
        <w:rPr>
          <w:rFonts w:ascii="PT Astra Serif" w:eastAsiaTheme="minorHAnsi" w:hAnsi="PT Astra Serif" w:cs="PT Astra Serif"/>
          <w:sz w:val="28"/>
          <w:szCs w:val="28"/>
          <w:lang w:eastAsia="en-US"/>
        </w:rPr>
        <w:t>.</w:t>
      </w:r>
      <w:r w:rsidR="00F14D98" w:rsidRPr="00F14D98">
        <w:rPr>
          <w:rFonts w:ascii="PT Astra Serif" w:eastAsiaTheme="minorHAnsi" w:hAnsi="PT Astra Serif" w:cs="PT Astra Serif"/>
          <w:sz w:val="28"/>
          <w:szCs w:val="28"/>
          <w:lang w:eastAsia="en-US"/>
        </w:rPr>
        <w:t xml:space="preserve"> </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theme="minorBidi"/>
          <w:iCs/>
          <w:sz w:val="28"/>
          <w:szCs w:val="28"/>
          <w:lang w:eastAsia="en-US"/>
        </w:rPr>
      </w:pPr>
      <w:r w:rsidRPr="00F14D98">
        <w:rPr>
          <w:rFonts w:ascii="PT Astra Serif" w:eastAsiaTheme="minorHAnsi" w:hAnsi="PT Astra Serif" w:cs="PT Astra Serif"/>
          <w:sz w:val="28"/>
          <w:szCs w:val="28"/>
          <w:lang w:eastAsia="en-US"/>
        </w:rPr>
        <w:t xml:space="preserve"> 8. </w:t>
      </w:r>
      <w:r w:rsidRPr="00F14D98">
        <w:rPr>
          <w:rFonts w:ascii="PT Astra Serif" w:eastAsiaTheme="minorHAnsi" w:hAnsi="PT Astra Serif" w:cstheme="minorBidi"/>
          <w:iCs/>
          <w:sz w:val="28"/>
          <w:szCs w:val="28"/>
          <w:lang w:eastAsia="en-US"/>
        </w:rPr>
        <w:t>Финансовое обеспечение осуществления переданных отдельных государственных  полномочий осуществляется за счет субвенций из соответствующего бюджета.</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theme="minorBidi"/>
          <w:iCs/>
          <w:sz w:val="28"/>
          <w:szCs w:val="28"/>
          <w:lang w:eastAsia="en-US"/>
        </w:rPr>
      </w:pPr>
      <w:r w:rsidRPr="00F14D98">
        <w:rPr>
          <w:rFonts w:ascii="PT Astra Serif" w:eastAsiaTheme="minorHAnsi" w:hAnsi="PT Astra Serif" w:cstheme="minorBidi"/>
          <w:iCs/>
          <w:sz w:val="28"/>
          <w:szCs w:val="28"/>
          <w:lang w:eastAsia="en-US"/>
        </w:rPr>
        <w:t xml:space="preserve"> Органы местного самоуправления города Югорска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пунктом 9 настоящей</w:t>
      </w:r>
      <w:r w:rsidR="00DE2A5A">
        <w:rPr>
          <w:rFonts w:ascii="PT Astra Serif" w:eastAsiaTheme="minorHAnsi" w:hAnsi="PT Astra Serif" w:cstheme="minorBidi"/>
          <w:iCs/>
          <w:sz w:val="28"/>
          <w:szCs w:val="28"/>
          <w:lang w:eastAsia="en-US"/>
        </w:rPr>
        <w:t xml:space="preserve"> статьи.</w:t>
      </w:r>
      <w:r w:rsidRPr="00F14D98">
        <w:rPr>
          <w:rFonts w:ascii="PT Astra Serif" w:eastAsiaTheme="minorHAnsi" w:hAnsi="PT Astra Serif" w:cstheme="minorBidi"/>
          <w:color w:val="22272F"/>
          <w:sz w:val="28"/>
          <w:szCs w:val="28"/>
          <w:shd w:val="clear" w:color="auto" w:fill="F3F1E9"/>
          <w:lang w:eastAsia="en-US"/>
        </w:rPr>
        <w:t xml:space="preserve"> </w:t>
      </w:r>
    </w:p>
    <w:p w:rsid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lastRenderedPageBreak/>
        <w:t xml:space="preserve">9. При недостаточности  субвенций на финансовое обеспечение осуществления переданных отдельных государственных полномочий глава города вправе в интересах населения города Югорска направить в Думу города проект решения об использовании собственного имущества  (материальных ресурсов, финансовых средств) города Югорска. </w:t>
      </w:r>
    </w:p>
    <w:p w:rsidR="00610D0B" w:rsidRPr="00F14D98" w:rsidRDefault="00610D0B"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p>
    <w:p w:rsidR="009C6A9B" w:rsidRPr="00F574BA" w:rsidRDefault="009C6A9B" w:rsidP="009C6A9B">
      <w:pPr>
        <w:spacing w:before="280"/>
        <w:contextualSpacing/>
        <w:jc w:val="both"/>
        <w:rPr>
          <w:rFonts w:ascii="PT Astra Serif" w:eastAsiaTheme="minorHAnsi" w:hAnsi="PT Astra Serif" w:cs="PT Astra Serif"/>
          <w:b/>
          <w:bCs/>
          <w:sz w:val="28"/>
          <w:szCs w:val="28"/>
          <w:lang w:eastAsia="en-US"/>
        </w:rPr>
      </w:pPr>
      <w:r w:rsidRPr="00F574BA">
        <w:rPr>
          <w:rFonts w:ascii="PT Astra Serif" w:eastAsiaTheme="minorHAnsi" w:hAnsi="PT Astra Serif" w:cs="PT Astra Serif"/>
          <w:b/>
          <w:bCs/>
          <w:sz w:val="28"/>
          <w:szCs w:val="28"/>
          <w:lang w:eastAsia="en-US"/>
        </w:rPr>
        <w:t>Статья 44. Закупки для обеспечения муниципальных нужд</w:t>
      </w:r>
    </w:p>
    <w:p w:rsidR="009C6A9B" w:rsidRPr="00F574BA" w:rsidRDefault="009C6A9B" w:rsidP="009C6A9B">
      <w:pPr>
        <w:spacing w:before="280"/>
        <w:ind w:firstLine="540"/>
        <w:contextualSpacing/>
        <w:jc w:val="both"/>
        <w:rPr>
          <w:rFonts w:ascii="PT Astra Serif" w:eastAsiaTheme="minorHAnsi" w:hAnsi="PT Astra Serif" w:cs="PT Astra Serif"/>
          <w:bCs/>
          <w:sz w:val="28"/>
          <w:szCs w:val="28"/>
        </w:rPr>
      </w:pPr>
    </w:p>
    <w:p w:rsidR="009C6A9B" w:rsidRPr="00F574BA" w:rsidRDefault="009C6A9B" w:rsidP="009C6A9B">
      <w:pPr>
        <w:spacing w:before="280"/>
        <w:ind w:firstLine="567"/>
        <w:contextualSpacing/>
        <w:jc w:val="both"/>
        <w:rPr>
          <w:rFonts w:ascii="PT Astra Serif" w:eastAsiaTheme="minorHAnsi" w:hAnsi="PT Astra Serif" w:cs="PT Astra Serif"/>
          <w:bCs/>
          <w:sz w:val="28"/>
          <w:szCs w:val="28"/>
        </w:rPr>
      </w:pPr>
      <w:r w:rsidRPr="00F574BA">
        <w:rPr>
          <w:rFonts w:ascii="PT Astra Serif" w:eastAsiaTheme="minorHAnsi" w:hAnsi="PT Astra Serif" w:cs="PT Astra Serif"/>
          <w:bCs/>
          <w:sz w:val="28"/>
          <w:szCs w:val="28"/>
          <w:lang w:eastAsia="en-US"/>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6A9B" w:rsidRPr="00F574BA" w:rsidRDefault="009C6A9B" w:rsidP="009C6A9B">
      <w:pPr>
        <w:spacing w:before="280"/>
        <w:ind w:firstLine="567"/>
        <w:contextualSpacing/>
        <w:jc w:val="both"/>
        <w:rPr>
          <w:rFonts w:ascii="PT Astra Serif" w:eastAsiaTheme="minorHAnsi" w:hAnsi="PT Astra Serif" w:cs="PT Astra Serif"/>
          <w:bCs/>
          <w:sz w:val="28"/>
          <w:szCs w:val="28"/>
        </w:rPr>
      </w:pPr>
    </w:p>
    <w:p w:rsidR="009C6A9B" w:rsidRPr="00F574BA" w:rsidRDefault="009C6A9B" w:rsidP="009C6A9B">
      <w:pPr>
        <w:spacing w:before="280"/>
        <w:contextualSpacing/>
        <w:jc w:val="both"/>
        <w:rPr>
          <w:b/>
        </w:rPr>
      </w:pPr>
      <w:r w:rsidRPr="00F574BA">
        <w:rPr>
          <w:rFonts w:ascii="PT Astra Serif" w:eastAsiaTheme="minorHAnsi" w:hAnsi="PT Astra Serif" w:cs="PT Astra Serif"/>
          <w:b/>
          <w:bCs/>
          <w:sz w:val="28"/>
          <w:szCs w:val="28"/>
          <w:lang w:eastAsia="en-US"/>
        </w:rPr>
        <w:t>Статья 45. Финансовое и иное обеспечение реализации инициативных проектов</w:t>
      </w:r>
    </w:p>
    <w:p w:rsidR="009C6A9B" w:rsidRPr="00F574BA" w:rsidRDefault="009C6A9B" w:rsidP="009C6A9B">
      <w:pPr>
        <w:spacing w:before="280"/>
        <w:ind w:firstLine="540"/>
        <w:contextualSpacing/>
        <w:jc w:val="both"/>
        <w:rPr>
          <w:rFonts w:ascii="PT Astra Serif" w:eastAsiaTheme="minorHAnsi" w:hAnsi="PT Astra Serif" w:cs="PT Astra Serif"/>
          <w:bCs/>
          <w:sz w:val="28"/>
          <w:szCs w:val="28"/>
        </w:rPr>
      </w:pPr>
    </w:p>
    <w:p w:rsidR="009C6A9B" w:rsidRPr="00F574BA" w:rsidRDefault="009C6A9B" w:rsidP="009C6A9B">
      <w:pPr>
        <w:spacing w:before="280"/>
        <w:ind w:firstLine="540"/>
        <w:contextualSpacing/>
        <w:jc w:val="both"/>
        <w:rPr>
          <w:rFonts w:ascii="PT Astra Serif" w:eastAsiaTheme="minorHAnsi" w:hAnsi="PT Astra Serif" w:cs="PT Astra Serif"/>
          <w:bCs/>
          <w:sz w:val="28"/>
          <w:szCs w:val="28"/>
          <w:lang w:eastAsia="en-US"/>
        </w:rPr>
      </w:pPr>
      <w:r w:rsidRPr="00F574BA">
        <w:rPr>
          <w:rFonts w:ascii="PT Astra Serif" w:eastAsiaTheme="minorHAnsi" w:hAnsi="PT Astra Serif" w:cs="PT Astra Serif"/>
          <w:sz w:val="28"/>
          <w:szCs w:val="28"/>
          <w:lang w:eastAsia="en-US"/>
        </w:rPr>
        <w:t xml:space="preserve">1. Источником финансового обеспечения реализации инициативных проектов, предусмотренных статьей 49 Федеральным законом от 20.03.2025 № 33-ФЗ «Об общих принципах организации местного самоуправления в единой системе публичной власти», являются предусмотренные в местном бюджете бюджетные ассигнования на реализацию инициативных проектов, </w:t>
      </w:r>
      <w:proofErr w:type="gramStart"/>
      <w:r w:rsidRPr="00F574BA">
        <w:rPr>
          <w:rFonts w:ascii="PT Astra Serif" w:eastAsiaTheme="minorHAnsi" w:hAnsi="PT Astra Serif" w:cs="PT Astra Serif"/>
          <w:sz w:val="28"/>
          <w:szCs w:val="28"/>
          <w:lang w:eastAsia="en-US"/>
        </w:rPr>
        <w:t>формируемые</w:t>
      </w:r>
      <w:proofErr w:type="gramEnd"/>
      <w:r w:rsidRPr="00F574BA">
        <w:rPr>
          <w:rFonts w:ascii="PT Astra Serif" w:eastAsiaTheme="minorHAnsi" w:hAnsi="PT Astra Serif" w:cs="PT Astra Serif"/>
          <w:sz w:val="28"/>
          <w:szCs w:val="28"/>
          <w:lang w:eastAsia="en-US"/>
        </w:rPr>
        <w:t xml:space="preserve">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муниципального образования. </w:t>
      </w:r>
    </w:p>
    <w:p w:rsidR="009C6A9B" w:rsidRPr="00F574BA" w:rsidRDefault="009C6A9B" w:rsidP="009C6A9B">
      <w:pPr>
        <w:spacing w:before="280"/>
        <w:ind w:firstLine="540"/>
        <w:contextualSpacing/>
        <w:jc w:val="both"/>
      </w:pPr>
      <w:r w:rsidRPr="00F574BA">
        <w:rPr>
          <w:rFonts w:ascii="PT Astra Serif" w:eastAsiaTheme="minorHAnsi" w:hAnsi="PT Astra Serif" w:cs="PT Astra Serif"/>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6A9B" w:rsidRPr="00F574BA" w:rsidRDefault="009C6A9B" w:rsidP="009C6A9B">
      <w:pPr>
        <w:spacing w:before="280"/>
        <w:ind w:firstLine="540"/>
        <w:contextualSpacing/>
        <w:jc w:val="both"/>
      </w:pPr>
      <w:r w:rsidRPr="00F574BA">
        <w:rPr>
          <w:rFonts w:ascii="PT Astra Serif" w:eastAsiaTheme="minorHAnsi" w:hAnsi="PT Astra Serif" w:cs="PT Astra Serif"/>
          <w:sz w:val="28"/>
          <w:szCs w:val="28"/>
          <w:lang w:eastAsia="en-US"/>
        </w:rPr>
        <w:t>3. В случае</w:t>
      </w:r>
      <w:proofErr w:type="gramStart"/>
      <w:r w:rsidRPr="00F574BA">
        <w:rPr>
          <w:rFonts w:ascii="PT Astra Serif" w:eastAsiaTheme="minorHAnsi" w:hAnsi="PT Astra Serif" w:cs="PT Astra Serif"/>
          <w:sz w:val="28"/>
          <w:szCs w:val="28"/>
          <w:lang w:eastAsia="en-US"/>
        </w:rPr>
        <w:t>,</w:t>
      </w:r>
      <w:proofErr w:type="gramEnd"/>
      <w:r w:rsidRPr="00F574BA">
        <w:rPr>
          <w:rFonts w:ascii="PT Astra Serif" w:eastAsiaTheme="minorHAnsi" w:hAnsi="PT Astra Serif" w:cs="PT Astra Serif"/>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C6A9B" w:rsidRPr="00F574BA" w:rsidRDefault="009C6A9B" w:rsidP="009C6A9B">
      <w:pPr>
        <w:spacing w:before="280"/>
        <w:ind w:firstLine="540"/>
        <w:contextualSpacing/>
        <w:jc w:val="both"/>
      </w:pPr>
      <w:r w:rsidRPr="00F574BA">
        <w:rPr>
          <w:rFonts w:ascii="PT Astra Serif" w:eastAsiaTheme="minorHAnsi" w:hAnsi="PT Astra Serif" w:cs="PT Astra Serif"/>
          <w:sz w:val="28"/>
          <w:szCs w:val="28"/>
          <w:lang w:eastAsia="en-US"/>
        </w:rPr>
        <w:t>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города.</w:t>
      </w:r>
    </w:p>
    <w:p w:rsidR="009C6A9B" w:rsidRPr="00F574BA" w:rsidRDefault="009C6A9B" w:rsidP="009C6A9B">
      <w:pPr>
        <w:spacing w:before="280"/>
        <w:ind w:firstLine="540"/>
        <w:contextualSpacing/>
        <w:jc w:val="both"/>
        <w:rPr>
          <w:rFonts w:ascii="PT Astra Serif" w:eastAsiaTheme="minorHAnsi" w:hAnsi="PT Astra Serif" w:cs="PT Astra Serif"/>
          <w:bCs/>
          <w:sz w:val="28"/>
          <w:szCs w:val="28"/>
          <w:lang w:eastAsia="en-US"/>
        </w:rPr>
      </w:pPr>
      <w:r w:rsidRPr="00F574BA">
        <w:rPr>
          <w:rFonts w:ascii="PT Astra Serif" w:eastAsiaTheme="minorHAnsi" w:hAnsi="PT Astra Serif" w:cs="PT Astra Serif"/>
          <w:sz w:val="28"/>
          <w:szCs w:val="28"/>
          <w:lang w:eastAsia="en-US"/>
        </w:rPr>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6A9B" w:rsidRDefault="009C6A9B" w:rsidP="00F14D98">
      <w:pPr>
        <w:autoSpaceDE w:val="0"/>
        <w:autoSpaceDN w:val="0"/>
        <w:adjustRightInd w:val="0"/>
        <w:ind w:firstLine="540"/>
        <w:contextualSpacing/>
        <w:jc w:val="both"/>
        <w:outlineLvl w:val="0"/>
        <w:rPr>
          <w:rFonts w:ascii="PT Astra Serif" w:eastAsiaTheme="minorHAnsi" w:hAnsi="PT Astra Serif" w:cs="PT Astra Serif"/>
          <w:b/>
          <w:bCs/>
          <w:sz w:val="28"/>
          <w:szCs w:val="28"/>
          <w:lang w:eastAsia="en-US"/>
        </w:rPr>
      </w:pPr>
    </w:p>
    <w:p w:rsidR="00F14D98" w:rsidRPr="00F14D98" w:rsidRDefault="00F14D98" w:rsidP="00F574BA">
      <w:pPr>
        <w:autoSpaceDE w:val="0"/>
        <w:autoSpaceDN w:val="0"/>
        <w:adjustRightInd w:val="0"/>
        <w:contextualSpacing/>
        <w:jc w:val="both"/>
        <w:outlineLvl w:val="0"/>
        <w:rPr>
          <w:rFonts w:ascii="PT Astra Serif" w:eastAsiaTheme="minorHAnsi" w:hAnsi="PT Astra Serif" w:cs="PT Astra Serif"/>
          <w:b/>
          <w:bCs/>
          <w:sz w:val="28"/>
          <w:szCs w:val="28"/>
          <w:lang w:eastAsia="en-US"/>
        </w:rPr>
      </w:pPr>
      <w:r w:rsidRPr="00F14D98">
        <w:rPr>
          <w:rFonts w:ascii="PT Astra Serif" w:eastAsiaTheme="minorHAnsi" w:hAnsi="PT Astra Serif" w:cs="PT Astra Serif"/>
          <w:b/>
          <w:bCs/>
          <w:sz w:val="28"/>
          <w:szCs w:val="28"/>
          <w:lang w:eastAsia="en-US"/>
        </w:rPr>
        <w:t>Статья 4</w:t>
      </w:r>
      <w:r w:rsidR="00F574BA">
        <w:rPr>
          <w:rFonts w:ascii="PT Astra Serif" w:eastAsiaTheme="minorHAnsi" w:hAnsi="PT Astra Serif" w:cs="PT Astra Serif"/>
          <w:b/>
          <w:bCs/>
          <w:sz w:val="28"/>
          <w:szCs w:val="28"/>
          <w:lang w:eastAsia="en-US"/>
        </w:rPr>
        <w:t>5.1</w:t>
      </w:r>
      <w:r w:rsidRPr="00F14D98">
        <w:rPr>
          <w:rFonts w:ascii="PT Astra Serif" w:eastAsiaTheme="minorHAnsi" w:hAnsi="PT Astra Serif" w:cs="PT Astra Serif"/>
          <w:b/>
          <w:bCs/>
          <w:sz w:val="28"/>
          <w:szCs w:val="28"/>
          <w:lang w:eastAsia="en-US"/>
        </w:rPr>
        <w:t>. Муниципальный долг</w:t>
      </w:r>
    </w:p>
    <w:p w:rsidR="00F14D98" w:rsidRPr="00F14D98" w:rsidRDefault="00F14D98" w:rsidP="00F14D98">
      <w:pPr>
        <w:autoSpaceDE w:val="0"/>
        <w:autoSpaceDN w:val="0"/>
        <w:adjustRightInd w:val="0"/>
        <w:contextualSpacing/>
        <w:jc w:val="both"/>
        <w:rPr>
          <w:rFonts w:ascii="PT Astra Serif" w:eastAsiaTheme="minorHAnsi" w:hAnsi="PT Astra Serif" w:cs="PT Astra Serif"/>
          <w:sz w:val="28"/>
          <w:szCs w:val="28"/>
          <w:lang w:eastAsia="en-US"/>
        </w:rPr>
      </w:pPr>
    </w:p>
    <w:p w:rsidR="00F14D98" w:rsidRPr="00F14D98" w:rsidRDefault="00F14D98" w:rsidP="00F14D98">
      <w:pPr>
        <w:autoSpaceDE w:val="0"/>
        <w:autoSpaceDN w:val="0"/>
        <w:adjustRightInd w:val="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1. Право осуществления муниципальных заимствований от имени города Югорска в соответствии с Бюджетным </w:t>
      </w:r>
      <w:hyperlink r:id="rId29" w:history="1">
        <w:r w:rsidRPr="00F14D98">
          <w:rPr>
            <w:rFonts w:ascii="PT Astra Serif" w:eastAsiaTheme="minorHAnsi" w:hAnsi="PT Astra Serif" w:cs="PT Astra Serif"/>
            <w:sz w:val="28"/>
            <w:szCs w:val="28"/>
            <w:lang w:eastAsia="en-US"/>
          </w:rPr>
          <w:t>кодексом</w:t>
        </w:r>
      </w:hyperlink>
      <w:r w:rsidRPr="00F14D98">
        <w:rPr>
          <w:rFonts w:ascii="PT Astra Serif" w:eastAsiaTheme="minorHAnsi" w:hAnsi="PT Astra Serif" w:cs="PT Astra Serif"/>
          <w:sz w:val="28"/>
          <w:szCs w:val="28"/>
          <w:lang w:eastAsia="en-US"/>
        </w:rPr>
        <w:t xml:space="preserve"> Российской Федерации и настоящим Уставом п</w:t>
      </w:r>
      <w:r w:rsidR="00CB55F2">
        <w:rPr>
          <w:rFonts w:ascii="PT Astra Serif" w:eastAsiaTheme="minorHAnsi" w:hAnsi="PT Astra Serif" w:cs="PT Astra Serif"/>
          <w:sz w:val="28"/>
          <w:szCs w:val="28"/>
          <w:lang w:eastAsia="en-US"/>
        </w:rPr>
        <w:t>ринадлежит администрации города</w:t>
      </w:r>
      <w:r w:rsidRPr="00F14D98">
        <w:rPr>
          <w:rFonts w:ascii="PT Astra Serif" w:eastAsiaTheme="minorHAnsi" w:hAnsi="PT Astra Serif" w:cs="PT Astra Serif"/>
          <w:sz w:val="28"/>
          <w:szCs w:val="28"/>
          <w:lang w:eastAsia="en-US"/>
        </w:rPr>
        <w:t>.</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2. Управление муниципальным долгом осуществляется администрацией города.</w:t>
      </w:r>
    </w:p>
    <w:p w:rsidR="00F14D98" w:rsidRPr="00F14D98" w:rsidRDefault="00F14D98" w:rsidP="00F14D98">
      <w:pPr>
        <w:autoSpaceDE w:val="0"/>
        <w:autoSpaceDN w:val="0"/>
        <w:adjustRightInd w:val="0"/>
        <w:spacing w:before="280"/>
        <w:ind w:firstLine="540"/>
        <w:contextualSpacing/>
        <w:jc w:val="both"/>
        <w:rPr>
          <w:rFonts w:ascii="PT Astra Serif" w:eastAsiaTheme="minorHAnsi" w:hAnsi="PT Astra Serif" w:cs="PT Astra Serif"/>
          <w:sz w:val="28"/>
          <w:szCs w:val="28"/>
          <w:lang w:eastAsia="en-US"/>
        </w:rPr>
      </w:pPr>
      <w:r w:rsidRPr="00F14D98">
        <w:rPr>
          <w:rFonts w:ascii="PT Astra Serif" w:eastAsiaTheme="minorHAnsi" w:hAnsi="PT Astra Serif" w:cs="PT Astra Serif"/>
          <w:sz w:val="28"/>
          <w:szCs w:val="28"/>
          <w:lang w:eastAsia="en-US"/>
        </w:rPr>
        <w:t xml:space="preserve">3. </w:t>
      </w:r>
      <w:hyperlink r:id="rId30" w:history="1">
        <w:r w:rsidRPr="00F14D98">
          <w:rPr>
            <w:rFonts w:ascii="PT Astra Serif" w:eastAsiaTheme="minorHAnsi" w:hAnsi="PT Astra Serif" w:cs="PT Astra Serif"/>
            <w:sz w:val="28"/>
            <w:szCs w:val="28"/>
            <w:lang w:eastAsia="en-US"/>
          </w:rPr>
          <w:t>Порядок</w:t>
        </w:r>
      </w:hyperlink>
      <w:r w:rsidRPr="00F14D98">
        <w:rPr>
          <w:rFonts w:ascii="PT Astra Serif" w:eastAsiaTheme="minorHAnsi" w:hAnsi="PT Astra Serif" w:cs="PT Astra Serif"/>
          <w:sz w:val="28"/>
          <w:szCs w:val="28"/>
          <w:lang w:eastAsia="en-US"/>
        </w:rPr>
        <w:t xml:space="preserve"> управления муниципальным долгом устанавливается муниципальным правовым актом администрации города</w:t>
      </w:r>
      <w:proofErr w:type="gramStart"/>
      <w:r w:rsidRPr="00F14D98">
        <w:rPr>
          <w:rFonts w:ascii="PT Astra Serif" w:eastAsiaTheme="minorHAnsi" w:hAnsi="PT Astra Serif" w:cs="PT Astra Serif"/>
          <w:sz w:val="28"/>
          <w:szCs w:val="28"/>
          <w:lang w:eastAsia="en-US"/>
        </w:rPr>
        <w:t>.</w:t>
      </w:r>
      <w:r w:rsidR="00CB55F2">
        <w:rPr>
          <w:rFonts w:ascii="PT Astra Serif" w:eastAsiaTheme="minorHAnsi" w:hAnsi="PT Astra Serif" w:cs="PT Astra Serif"/>
          <w:sz w:val="28"/>
          <w:szCs w:val="28"/>
          <w:lang w:eastAsia="en-US"/>
        </w:rPr>
        <w:t>».</w:t>
      </w:r>
      <w:proofErr w:type="gramEnd"/>
    </w:p>
    <w:p w:rsidR="008E13D4" w:rsidRDefault="008E13D4" w:rsidP="009C67BA">
      <w:pPr>
        <w:pStyle w:val="s1"/>
        <w:spacing w:before="0" w:beforeAutospacing="0" w:after="0" w:afterAutospacing="0"/>
        <w:jc w:val="center"/>
        <w:rPr>
          <w:rFonts w:ascii="PT Astra Serif" w:hAnsi="PT Astra Serif"/>
          <w:sz w:val="28"/>
          <w:szCs w:val="28"/>
        </w:rPr>
      </w:pPr>
    </w:p>
    <w:p w:rsidR="007B1D2D" w:rsidRDefault="00026CD1" w:rsidP="007B1D2D">
      <w:pPr>
        <w:pStyle w:val="s1"/>
        <w:spacing w:before="0" w:beforeAutospacing="0" w:after="0" w:afterAutospacing="0"/>
        <w:ind w:firstLine="567"/>
        <w:jc w:val="both"/>
        <w:rPr>
          <w:rFonts w:ascii="PT Astra Serif" w:hAnsi="PT Astra Serif"/>
          <w:sz w:val="28"/>
          <w:szCs w:val="28"/>
        </w:rPr>
      </w:pPr>
      <w:r>
        <w:rPr>
          <w:rFonts w:ascii="PT Astra Serif" w:hAnsi="PT Astra Serif"/>
          <w:sz w:val="28"/>
          <w:szCs w:val="28"/>
        </w:rPr>
        <w:t>6</w:t>
      </w:r>
      <w:r w:rsidR="007B1D2D">
        <w:rPr>
          <w:rFonts w:ascii="PT Astra Serif" w:hAnsi="PT Astra Serif"/>
          <w:sz w:val="28"/>
          <w:szCs w:val="28"/>
        </w:rPr>
        <w:t xml:space="preserve">. Дополнить главой </w:t>
      </w:r>
      <w:r w:rsidR="007B1D2D">
        <w:rPr>
          <w:rFonts w:ascii="PT Astra Serif" w:hAnsi="PT Astra Serif"/>
          <w:sz w:val="28"/>
          <w:szCs w:val="28"/>
          <w:lang w:val="en-US"/>
        </w:rPr>
        <w:t>V</w:t>
      </w:r>
      <w:r w:rsidR="007B1D2D">
        <w:rPr>
          <w:rFonts w:ascii="PT Astra Serif" w:hAnsi="PT Astra Serif"/>
          <w:sz w:val="28"/>
          <w:szCs w:val="28"/>
        </w:rPr>
        <w:t>.</w:t>
      </w:r>
      <w:r w:rsidR="007B1D2D">
        <w:rPr>
          <w:rFonts w:ascii="PT Astra Serif" w:hAnsi="PT Astra Serif"/>
          <w:sz w:val="28"/>
          <w:szCs w:val="28"/>
          <w:lang w:val="en-US"/>
        </w:rPr>
        <w:t>II</w:t>
      </w:r>
      <w:r w:rsidR="007B1D2D" w:rsidRPr="007B1D2D">
        <w:rPr>
          <w:rFonts w:ascii="PT Astra Serif" w:hAnsi="PT Astra Serif"/>
          <w:sz w:val="28"/>
          <w:szCs w:val="28"/>
        </w:rPr>
        <w:t xml:space="preserve"> </w:t>
      </w:r>
      <w:r w:rsidR="007B1D2D">
        <w:rPr>
          <w:rFonts w:ascii="PT Astra Serif" w:hAnsi="PT Astra Serif"/>
          <w:sz w:val="28"/>
          <w:szCs w:val="28"/>
        </w:rPr>
        <w:t>следующего содержания:</w:t>
      </w:r>
    </w:p>
    <w:p w:rsidR="008E13D4" w:rsidRDefault="008E13D4" w:rsidP="007B1D2D">
      <w:pPr>
        <w:pStyle w:val="s1"/>
        <w:spacing w:before="0" w:beforeAutospacing="0" w:after="0" w:afterAutospacing="0"/>
        <w:rPr>
          <w:rFonts w:ascii="PT Astra Serif" w:hAnsi="PT Astra Serif"/>
          <w:sz w:val="28"/>
          <w:szCs w:val="28"/>
        </w:rPr>
      </w:pPr>
    </w:p>
    <w:p w:rsidR="009C67BA" w:rsidRPr="009C67BA" w:rsidRDefault="00D8719E" w:rsidP="009C67BA">
      <w:pPr>
        <w:pStyle w:val="s1"/>
        <w:spacing w:before="0" w:beforeAutospacing="0" w:after="0" w:afterAutospacing="0"/>
        <w:jc w:val="center"/>
        <w:rPr>
          <w:rFonts w:ascii="PT Astra Serif" w:hAnsi="PT Astra Serif"/>
          <w:b/>
          <w:sz w:val="28"/>
          <w:szCs w:val="28"/>
        </w:rPr>
      </w:pPr>
      <w:r w:rsidRPr="009C67BA">
        <w:rPr>
          <w:rFonts w:ascii="PT Astra Serif" w:hAnsi="PT Astra Serif"/>
          <w:b/>
          <w:sz w:val="28"/>
          <w:szCs w:val="28"/>
        </w:rPr>
        <w:t xml:space="preserve"> </w:t>
      </w:r>
      <w:r w:rsidR="009C67BA" w:rsidRPr="009C67BA">
        <w:rPr>
          <w:rFonts w:ascii="PT Astra Serif" w:hAnsi="PT Astra Serif"/>
          <w:b/>
          <w:sz w:val="28"/>
          <w:szCs w:val="28"/>
        </w:rPr>
        <w:t xml:space="preserve">«Глава </w:t>
      </w:r>
      <w:r w:rsidR="009C67BA">
        <w:rPr>
          <w:rFonts w:ascii="PT Astra Serif" w:hAnsi="PT Astra Serif"/>
          <w:b/>
          <w:sz w:val="28"/>
          <w:szCs w:val="28"/>
          <w:lang w:val="en-US"/>
        </w:rPr>
        <w:t>V</w:t>
      </w:r>
      <w:r w:rsidR="009C67BA" w:rsidRPr="009C67BA">
        <w:rPr>
          <w:rFonts w:ascii="PT Astra Serif" w:hAnsi="PT Astra Serif"/>
          <w:b/>
          <w:sz w:val="28"/>
          <w:szCs w:val="28"/>
        </w:rPr>
        <w:t>.</w:t>
      </w:r>
      <w:r w:rsidR="009C67BA" w:rsidRPr="009C67BA">
        <w:rPr>
          <w:rFonts w:ascii="PT Astra Serif" w:hAnsi="PT Astra Serif"/>
          <w:b/>
          <w:sz w:val="28"/>
          <w:szCs w:val="28"/>
          <w:lang w:val="en-US"/>
        </w:rPr>
        <w:t>II</w:t>
      </w:r>
      <w:r w:rsidR="009C67BA" w:rsidRPr="009C67BA">
        <w:rPr>
          <w:rFonts w:ascii="PT Astra Serif" w:hAnsi="PT Astra Serif"/>
          <w:b/>
          <w:sz w:val="28"/>
          <w:szCs w:val="28"/>
        </w:rPr>
        <w:t>. МЕЖМУНИЦИПАЛЬНОЕ СОТРУДНИЧЕСТВО</w:t>
      </w:r>
    </w:p>
    <w:p w:rsidR="009C67BA" w:rsidRPr="009C67BA" w:rsidRDefault="009C67BA" w:rsidP="009C67BA">
      <w:pPr>
        <w:pStyle w:val="s1"/>
        <w:spacing w:before="0" w:beforeAutospacing="0" w:after="0" w:afterAutospacing="0"/>
        <w:jc w:val="center"/>
        <w:rPr>
          <w:rFonts w:ascii="PT Astra Serif" w:hAnsi="PT Astra Serif"/>
          <w:sz w:val="28"/>
          <w:szCs w:val="28"/>
        </w:rPr>
      </w:pPr>
    </w:p>
    <w:p w:rsidR="009C67BA" w:rsidRPr="009C67BA" w:rsidRDefault="009C67BA" w:rsidP="009C1204">
      <w:pPr>
        <w:jc w:val="both"/>
        <w:rPr>
          <w:rFonts w:ascii="PT Astra Serif" w:hAnsi="PT Astra Serif"/>
          <w:b/>
          <w:sz w:val="28"/>
          <w:szCs w:val="28"/>
        </w:rPr>
      </w:pPr>
      <w:r w:rsidRPr="009C67BA">
        <w:rPr>
          <w:rFonts w:ascii="PT Astra Serif" w:hAnsi="PT Astra Serif"/>
          <w:b/>
          <w:sz w:val="28"/>
          <w:szCs w:val="28"/>
        </w:rPr>
        <w:t>Статья 45.3. Межмуниципальное сотрудничество муниципального образования</w:t>
      </w:r>
    </w:p>
    <w:p w:rsidR="009C67BA" w:rsidRPr="009C67BA" w:rsidRDefault="009C67BA" w:rsidP="009C1204">
      <w:pPr>
        <w:jc w:val="both"/>
        <w:rPr>
          <w:rFonts w:ascii="PT Astra Serif" w:hAnsi="PT Astra Serif"/>
          <w:b/>
          <w:sz w:val="28"/>
          <w:szCs w:val="28"/>
        </w:rPr>
      </w:pPr>
    </w:p>
    <w:p w:rsidR="009C67BA" w:rsidRPr="009C67BA" w:rsidRDefault="009C67BA" w:rsidP="009C1204">
      <w:pPr>
        <w:pStyle w:val="af7"/>
        <w:numPr>
          <w:ilvl w:val="0"/>
          <w:numId w:val="20"/>
        </w:numPr>
        <w:ind w:left="0" w:firstLine="628"/>
        <w:contextualSpacing/>
        <w:jc w:val="both"/>
        <w:rPr>
          <w:rFonts w:ascii="PT Astra Serif" w:hAnsi="PT Astra Serif"/>
          <w:sz w:val="28"/>
          <w:szCs w:val="28"/>
        </w:rPr>
      </w:pPr>
      <w:r w:rsidRPr="009C67BA">
        <w:rPr>
          <w:rFonts w:ascii="PT Astra Serif" w:hAnsi="PT Astra Serif"/>
          <w:sz w:val="28"/>
          <w:szCs w:val="28"/>
        </w:rPr>
        <w:t xml:space="preserve">Межмуниципальное сотрудничество осуществляется в формах, установленных Федеральным законом </w:t>
      </w:r>
      <w:r w:rsidR="006E07A7" w:rsidRPr="00036D1B">
        <w:rPr>
          <w:rFonts w:ascii="PT Astra Serif" w:hAnsi="PT Astra Serif"/>
          <w:sz w:val="28"/>
          <w:szCs w:val="28"/>
        </w:rPr>
        <w:t>от 20.03.2025 № 33-ФЗ</w:t>
      </w:r>
      <w:r w:rsidR="006E07A7" w:rsidRPr="009C67BA">
        <w:rPr>
          <w:rFonts w:ascii="PT Astra Serif" w:hAnsi="PT Astra Serif"/>
          <w:sz w:val="28"/>
          <w:szCs w:val="28"/>
        </w:rPr>
        <w:t xml:space="preserve"> </w:t>
      </w:r>
      <w:r w:rsidR="00C74AD6">
        <w:rPr>
          <w:rFonts w:ascii="PT Astra Serif" w:hAnsi="PT Astra Serif"/>
          <w:sz w:val="28"/>
          <w:szCs w:val="28"/>
        </w:rPr>
        <w:t>«</w:t>
      </w:r>
      <w:r w:rsidRPr="009C67BA">
        <w:rPr>
          <w:rFonts w:ascii="PT Astra Serif" w:hAnsi="PT Astra Serif"/>
          <w:sz w:val="28"/>
          <w:szCs w:val="28"/>
        </w:rPr>
        <w:t>Об общих принципах организации местного самоуправления в единой системе публичной власти».</w:t>
      </w:r>
    </w:p>
    <w:p w:rsidR="009C67BA" w:rsidRPr="009C67BA" w:rsidRDefault="009C67BA" w:rsidP="009C1204">
      <w:pPr>
        <w:pStyle w:val="af7"/>
        <w:numPr>
          <w:ilvl w:val="0"/>
          <w:numId w:val="20"/>
        </w:numPr>
        <w:ind w:left="0" w:firstLine="628"/>
        <w:contextualSpacing/>
        <w:jc w:val="both"/>
        <w:rPr>
          <w:rFonts w:ascii="PT Astra Serif" w:hAnsi="PT Astra Serif"/>
          <w:sz w:val="28"/>
          <w:szCs w:val="28"/>
        </w:rPr>
      </w:pPr>
      <w:r w:rsidRPr="009C67BA">
        <w:rPr>
          <w:rFonts w:ascii="PT Astra Serif" w:hAnsi="PT Astra Serif"/>
          <w:sz w:val="28"/>
          <w:szCs w:val="28"/>
        </w:rPr>
        <w:t>Муниципальное образование является участником объединения муниципальных образований Ханты-Мансийского автономного округа – Югры – Совета муниципальных образований Ханты-Мансийского автономного округа – Югры.</w:t>
      </w:r>
    </w:p>
    <w:p w:rsidR="009C67BA" w:rsidRPr="009C67BA" w:rsidRDefault="009C67BA" w:rsidP="009C1204">
      <w:pPr>
        <w:pStyle w:val="s1"/>
        <w:spacing w:before="0" w:beforeAutospacing="0" w:after="0" w:afterAutospacing="0"/>
        <w:ind w:firstLine="628"/>
        <w:jc w:val="both"/>
        <w:rPr>
          <w:rFonts w:ascii="PT Astra Serif" w:hAnsi="PT Astra Serif"/>
          <w:sz w:val="28"/>
          <w:szCs w:val="28"/>
        </w:rPr>
      </w:pPr>
      <w:r w:rsidRPr="009C67BA">
        <w:rPr>
          <w:rFonts w:ascii="PT Astra Serif" w:hAnsi="PT Astra Serif"/>
          <w:sz w:val="28"/>
          <w:szCs w:val="28"/>
        </w:rPr>
        <w:t>3.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9C67BA" w:rsidRPr="009C67BA" w:rsidRDefault="009C67BA" w:rsidP="009C1204">
      <w:pPr>
        <w:pStyle w:val="s1"/>
        <w:spacing w:before="0" w:beforeAutospacing="0" w:after="0" w:afterAutospacing="0"/>
        <w:ind w:firstLine="628"/>
        <w:jc w:val="both"/>
        <w:rPr>
          <w:rFonts w:ascii="PT Astra Serif" w:hAnsi="PT Astra Serif"/>
          <w:sz w:val="28"/>
          <w:szCs w:val="28"/>
        </w:rPr>
      </w:pPr>
      <w:r w:rsidRPr="009C67BA">
        <w:rPr>
          <w:rFonts w:ascii="PT Astra Serif" w:hAnsi="PT Astra Serif"/>
          <w:sz w:val="28"/>
          <w:szCs w:val="28"/>
        </w:rPr>
        <w:t>По решению Думы города межмуниципальные хозяйственные общества учреждаются в форме непубличных акционерных обществ и обществ с ограниченной ответственностью.</w:t>
      </w:r>
    </w:p>
    <w:p w:rsidR="009C67BA" w:rsidRPr="009C67BA" w:rsidRDefault="009C67BA" w:rsidP="009C1204">
      <w:pPr>
        <w:pStyle w:val="s1"/>
        <w:spacing w:before="0" w:beforeAutospacing="0" w:after="0" w:afterAutospacing="0"/>
        <w:ind w:firstLine="628"/>
        <w:jc w:val="both"/>
        <w:rPr>
          <w:rFonts w:ascii="PT Astra Serif" w:hAnsi="PT Astra Serif"/>
          <w:sz w:val="28"/>
          <w:szCs w:val="28"/>
        </w:rPr>
      </w:pPr>
      <w:r w:rsidRPr="009C67BA">
        <w:rPr>
          <w:rFonts w:ascii="PT Astra Serif" w:hAnsi="PT Astra Serif"/>
          <w:sz w:val="28"/>
          <w:szCs w:val="28"/>
        </w:rPr>
        <w:t>4.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9C67BA" w:rsidRPr="009C67BA" w:rsidRDefault="009C67BA" w:rsidP="009C1204">
      <w:pPr>
        <w:pStyle w:val="s1"/>
        <w:spacing w:before="0" w:beforeAutospacing="0" w:after="0" w:afterAutospacing="0"/>
        <w:ind w:firstLine="628"/>
        <w:jc w:val="both"/>
        <w:rPr>
          <w:rFonts w:ascii="PT Astra Serif" w:hAnsi="PT Astra Serif"/>
          <w:sz w:val="28"/>
          <w:szCs w:val="28"/>
        </w:rPr>
      </w:pPr>
      <w:r w:rsidRPr="009C67BA">
        <w:rPr>
          <w:rFonts w:ascii="PT Astra Serif" w:hAnsi="PT Astra Serif"/>
          <w:sz w:val="28"/>
          <w:szCs w:val="28"/>
        </w:rPr>
        <w:t>5. Некоммерческие организации муниципальных образований создаются в форме автономных некоммерческих организаций и фондов по решению Думы города.</w:t>
      </w:r>
    </w:p>
    <w:p w:rsidR="009C67BA" w:rsidRPr="009C67BA" w:rsidRDefault="009C67BA" w:rsidP="009C1204">
      <w:pPr>
        <w:pStyle w:val="s1"/>
        <w:spacing w:before="0" w:beforeAutospacing="0" w:after="0" w:afterAutospacing="0"/>
        <w:ind w:firstLine="628"/>
        <w:jc w:val="both"/>
        <w:rPr>
          <w:rFonts w:ascii="PT Astra Serif" w:hAnsi="PT Astra Serif"/>
          <w:sz w:val="28"/>
          <w:szCs w:val="28"/>
        </w:rPr>
      </w:pPr>
      <w:r w:rsidRPr="009C67BA">
        <w:rPr>
          <w:rFonts w:ascii="PT Astra Serif" w:hAnsi="PT Astra Serif"/>
          <w:sz w:val="28"/>
          <w:szCs w:val="28"/>
        </w:rPr>
        <w:t>6. Муниципальное образование в целях взаимодействия в рамках реализации межмуниципального сотрудничества может заключать договоры и соглашения по решению вопросов непосредственного обеспечения жизнедеятельности населения с иными муниципальными образованиями Ханты-Мансийского автономного округа – Югры</w:t>
      </w:r>
      <w:proofErr w:type="gramStart"/>
      <w:r w:rsidRPr="009C67BA">
        <w:rPr>
          <w:rFonts w:ascii="PT Astra Serif" w:hAnsi="PT Astra Serif"/>
          <w:sz w:val="28"/>
          <w:szCs w:val="28"/>
        </w:rPr>
        <w:t>.</w:t>
      </w:r>
      <w:r>
        <w:rPr>
          <w:rFonts w:ascii="PT Astra Serif" w:hAnsi="PT Astra Serif"/>
          <w:sz w:val="28"/>
          <w:szCs w:val="28"/>
        </w:rPr>
        <w:t>».</w:t>
      </w:r>
      <w:proofErr w:type="gramEnd"/>
    </w:p>
    <w:p w:rsidR="00A93827" w:rsidRPr="00215392" w:rsidRDefault="00A93827" w:rsidP="009C1204">
      <w:pPr>
        <w:pStyle w:val="a9"/>
        <w:jc w:val="both"/>
        <w:rPr>
          <w:rFonts w:ascii="PT Astra Serif" w:hAnsi="PT Astra Serif"/>
          <w:b/>
          <w:sz w:val="28"/>
          <w:szCs w:val="28"/>
        </w:rPr>
      </w:pPr>
    </w:p>
    <w:p w:rsidR="00A93827" w:rsidRDefault="00026CD1" w:rsidP="00215392">
      <w:pPr>
        <w:pStyle w:val="a9"/>
        <w:ind w:firstLine="567"/>
        <w:jc w:val="both"/>
        <w:rPr>
          <w:rFonts w:ascii="PT Astra Serif" w:hAnsi="PT Astra Serif"/>
          <w:sz w:val="28"/>
          <w:szCs w:val="28"/>
        </w:rPr>
      </w:pPr>
      <w:r>
        <w:rPr>
          <w:rFonts w:ascii="PT Astra Serif" w:hAnsi="PT Astra Serif"/>
          <w:sz w:val="28"/>
          <w:szCs w:val="28"/>
        </w:rPr>
        <w:t>7</w:t>
      </w:r>
      <w:r w:rsidR="00215392" w:rsidRPr="00215392">
        <w:rPr>
          <w:rFonts w:ascii="PT Astra Serif" w:hAnsi="PT Astra Serif"/>
          <w:sz w:val="28"/>
          <w:szCs w:val="28"/>
        </w:rPr>
        <w:t xml:space="preserve">. Статью 49 главы </w:t>
      </w:r>
      <w:r w:rsidR="00215392" w:rsidRPr="00215392">
        <w:rPr>
          <w:rFonts w:ascii="PT Astra Serif" w:hAnsi="PT Astra Serif"/>
          <w:sz w:val="28"/>
          <w:szCs w:val="28"/>
          <w:lang w:val="en-US"/>
        </w:rPr>
        <w:t>VIII</w:t>
      </w:r>
      <w:r w:rsidR="00215392" w:rsidRPr="00215392">
        <w:rPr>
          <w:rFonts w:ascii="PT Astra Serif" w:hAnsi="PT Astra Serif"/>
          <w:sz w:val="28"/>
          <w:szCs w:val="28"/>
        </w:rPr>
        <w:t xml:space="preserve"> изложить в следующей редакции:</w:t>
      </w:r>
    </w:p>
    <w:p w:rsidR="004C6BC3" w:rsidRPr="00215392" w:rsidRDefault="004C6BC3" w:rsidP="00215392">
      <w:pPr>
        <w:pStyle w:val="a9"/>
        <w:ind w:firstLine="567"/>
        <w:jc w:val="both"/>
        <w:rPr>
          <w:rFonts w:ascii="PT Astra Serif" w:hAnsi="PT Astra Serif"/>
          <w:sz w:val="28"/>
          <w:szCs w:val="28"/>
        </w:rPr>
      </w:pPr>
    </w:p>
    <w:p w:rsidR="00215392" w:rsidRDefault="00215392" w:rsidP="006E07A7">
      <w:pPr>
        <w:jc w:val="both"/>
        <w:rPr>
          <w:rFonts w:ascii="PT Astra Serif" w:hAnsi="PT Astra Serif"/>
          <w:b/>
          <w:sz w:val="28"/>
          <w:szCs w:val="28"/>
        </w:rPr>
      </w:pPr>
      <w:r w:rsidRPr="00215392">
        <w:rPr>
          <w:rFonts w:ascii="PT Astra Serif" w:hAnsi="PT Astra Serif"/>
          <w:sz w:val="28"/>
          <w:szCs w:val="28"/>
        </w:rPr>
        <w:t>«</w:t>
      </w:r>
      <w:r w:rsidRPr="00215392">
        <w:rPr>
          <w:rFonts w:ascii="PT Astra Serif" w:hAnsi="PT Astra Serif"/>
          <w:b/>
          <w:sz w:val="28"/>
          <w:szCs w:val="28"/>
        </w:rPr>
        <w:t>Статья 49. Порядок внесения изменений и (или) дополнений в настоящий устав</w:t>
      </w:r>
    </w:p>
    <w:p w:rsidR="00026CD1" w:rsidRPr="00215392" w:rsidRDefault="00026CD1" w:rsidP="006E07A7">
      <w:pPr>
        <w:jc w:val="both"/>
        <w:rPr>
          <w:rFonts w:ascii="PT Astra Serif" w:hAnsi="PT Astra Serif"/>
          <w:b/>
          <w:sz w:val="28"/>
          <w:szCs w:val="28"/>
        </w:rPr>
      </w:pPr>
    </w:p>
    <w:p w:rsidR="00C74AD6" w:rsidRPr="00C74AD6" w:rsidRDefault="00215392" w:rsidP="00C74AD6">
      <w:pPr>
        <w:pStyle w:val="af7"/>
        <w:numPr>
          <w:ilvl w:val="0"/>
          <w:numId w:val="22"/>
        </w:numPr>
        <w:ind w:left="0" w:firstLine="567"/>
        <w:jc w:val="both"/>
        <w:rPr>
          <w:rFonts w:ascii="PT Astra Serif" w:hAnsi="PT Astra Serif"/>
          <w:sz w:val="28"/>
          <w:szCs w:val="28"/>
        </w:rPr>
      </w:pPr>
      <w:proofErr w:type="gramStart"/>
      <w:r w:rsidRPr="00C74AD6">
        <w:rPr>
          <w:rFonts w:ascii="PT Astra Serif" w:hAnsi="PT Astra Serif"/>
          <w:sz w:val="28"/>
          <w:szCs w:val="28"/>
        </w:rPr>
        <w:t>Проект решения Думы города о внесении изменений и (или) дополнений в настоящий устав не позднее, чем за 30 дней до дня рассмотрения Думой города вопроса о внесении изменений и (или) дополнений в настоящий устав, подлежит официальному опубликованию с одновременным опубликованием, установленного Думой города порядка учета предложений по проекту указанного решения Думы города, а также участия граждан в его обсуждении.</w:t>
      </w:r>
      <w:proofErr w:type="gramEnd"/>
    </w:p>
    <w:p w:rsidR="00215392" w:rsidRPr="00B265F1" w:rsidRDefault="00215392" w:rsidP="00C74AD6">
      <w:pPr>
        <w:pStyle w:val="af7"/>
        <w:ind w:left="0" w:firstLine="567"/>
        <w:jc w:val="both"/>
        <w:rPr>
          <w:rFonts w:ascii="PT Astra Serif" w:hAnsi="PT Astra Serif"/>
          <w:sz w:val="28"/>
          <w:szCs w:val="28"/>
        </w:rPr>
      </w:pPr>
      <w:proofErr w:type="gramStart"/>
      <w:r w:rsidRPr="00C74AD6">
        <w:rPr>
          <w:rFonts w:ascii="PT Astra Serif" w:hAnsi="PT Astra Serif"/>
          <w:sz w:val="28"/>
          <w:szCs w:val="28"/>
        </w:rPr>
        <w:t xml:space="preserve">Не требуется официальное опубликование порядка учета предложений по проекту </w:t>
      </w:r>
      <w:r w:rsidR="00C74AD6" w:rsidRPr="00C74AD6">
        <w:rPr>
          <w:rFonts w:ascii="PT Astra Serif" w:hAnsi="PT Astra Serif"/>
          <w:sz w:val="28"/>
          <w:szCs w:val="28"/>
        </w:rPr>
        <w:t xml:space="preserve">в настоящий устав, а также порядка участия граждан в его обсуждении в случае, если в настоящий устав вносятся изменения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 - Югры или законов Ханты-Мансийского автономного округа - Югры, в целях приведения настоящего </w:t>
      </w:r>
      <w:r w:rsidRPr="00C74AD6">
        <w:rPr>
          <w:rFonts w:ascii="PT Astra Serif" w:hAnsi="PT Astra Serif"/>
          <w:sz w:val="28"/>
          <w:szCs w:val="28"/>
        </w:rPr>
        <w:t>решения Думы города о внесении</w:t>
      </w:r>
      <w:proofErr w:type="gramEnd"/>
      <w:r w:rsidRPr="00C74AD6">
        <w:rPr>
          <w:rFonts w:ascii="PT Astra Serif" w:hAnsi="PT Astra Serif"/>
          <w:sz w:val="28"/>
          <w:szCs w:val="28"/>
        </w:rPr>
        <w:t xml:space="preserve"> изменений и дополнений устава в соответствие с этими </w:t>
      </w:r>
      <w:r w:rsidRPr="00B265F1">
        <w:rPr>
          <w:rFonts w:ascii="PT Astra Serif" w:hAnsi="PT Astra Serif"/>
          <w:sz w:val="28"/>
          <w:szCs w:val="28"/>
        </w:rPr>
        <w:t>нормативными правовыми актами.</w:t>
      </w:r>
    </w:p>
    <w:p w:rsidR="00215392" w:rsidRPr="00B265F1" w:rsidRDefault="00215392" w:rsidP="00215392">
      <w:pPr>
        <w:ind w:firstLine="567"/>
        <w:jc w:val="both"/>
        <w:rPr>
          <w:rFonts w:ascii="PT Astra Serif" w:hAnsi="PT Astra Serif"/>
          <w:sz w:val="28"/>
          <w:szCs w:val="28"/>
        </w:rPr>
      </w:pPr>
      <w:r w:rsidRPr="00B265F1">
        <w:rPr>
          <w:rFonts w:ascii="PT Astra Serif" w:hAnsi="PT Astra Serif"/>
          <w:sz w:val="28"/>
          <w:szCs w:val="28"/>
        </w:rPr>
        <w:t>2. Публичные слушания по проекту решения Думы города о внесении изменений и (или) дополнений в настоящий устав проводятся не ранее чем через 15 дней после опубликования указанного проекта. Результаты публичных слушаний подлежат официальному опубликованию не позднее, чем за 5 дней до дня рассмотрения Думой города вопроса о внесении изменений и (или) дополнений в настоящий устав.</w:t>
      </w:r>
    </w:p>
    <w:p w:rsidR="00215392" w:rsidRPr="00215392" w:rsidRDefault="00215392" w:rsidP="00215392">
      <w:pPr>
        <w:ind w:firstLine="567"/>
        <w:jc w:val="both"/>
        <w:rPr>
          <w:rFonts w:ascii="PT Astra Serif" w:hAnsi="PT Astra Serif"/>
          <w:sz w:val="28"/>
          <w:szCs w:val="28"/>
        </w:rPr>
      </w:pPr>
      <w:r w:rsidRPr="00B265F1">
        <w:rPr>
          <w:rFonts w:ascii="PT Astra Serif" w:hAnsi="PT Astra Serif"/>
          <w:sz w:val="28"/>
          <w:szCs w:val="28"/>
        </w:rPr>
        <w:t>3. Решение Думы города о внесении изменений и (или) дополнений в настоящий устав считается принятым, если за него проголосовало не менее 14</w:t>
      </w:r>
      <w:r w:rsidRPr="00215392">
        <w:rPr>
          <w:rFonts w:ascii="PT Astra Serif" w:hAnsi="PT Astra Serif"/>
          <w:sz w:val="28"/>
          <w:szCs w:val="28"/>
        </w:rPr>
        <w:t xml:space="preserve"> депутатов Думы города.</w:t>
      </w:r>
    </w:p>
    <w:p w:rsidR="00215392" w:rsidRPr="00215392" w:rsidRDefault="00215392" w:rsidP="00215392">
      <w:pPr>
        <w:ind w:firstLine="567"/>
        <w:jc w:val="both"/>
        <w:rPr>
          <w:rFonts w:ascii="PT Astra Serif" w:hAnsi="PT Astra Serif"/>
          <w:sz w:val="28"/>
          <w:szCs w:val="28"/>
        </w:rPr>
      </w:pPr>
      <w:r w:rsidRPr="00215392">
        <w:rPr>
          <w:rFonts w:ascii="PT Astra Serif" w:hAnsi="PT Astra Serif"/>
          <w:sz w:val="28"/>
          <w:szCs w:val="28"/>
        </w:rPr>
        <w:t>4. Решение Думы города о внесении изменений и (или) дополнений в настоящий устав не позднее 14 дней со дня принятия направляется в государственный регистрирующий орган.</w:t>
      </w:r>
    </w:p>
    <w:p w:rsidR="00215392" w:rsidRPr="00215392" w:rsidRDefault="00215392" w:rsidP="00215392">
      <w:pPr>
        <w:ind w:firstLine="567"/>
        <w:jc w:val="both"/>
        <w:rPr>
          <w:rFonts w:ascii="PT Astra Serif" w:hAnsi="PT Astra Serif"/>
          <w:sz w:val="28"/>
          <w:szCs w:val="28"/>
        </w:rPr>
      </w:pPr>
      <w:r w:rsidRPr="00215392">
        <w:rPr>
          <w:rFonts w:ascii="PT Astra Serif" w:hAnsi="PT Astra Serif"/>
          <w:sz w:val="28"/>
          <w:szCs w:val="28"/>
        </w:rPr>
        <w:t xml:space="preserve">5. </w:t>
      </w:r>
      <w:proofErr w:type="gramStart"/>
      <w:r w:rsidRPr="00215392">
        <w:rPr>
          <w:rFonts w:ascii="PT Astra Serif" w:hAnsi="PT Astra Serif"/>
          <w:sz w:val="28"/>
          <w:szCs w:val="28"/>
        </w:rPr>
        <w:t>Глава города обязан опубликовать зарегистрированное решение Думы города о внесении изменений и (или) дополнений в настоящий Устав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31" w:anchor="/document/188403/entry/46" w:history="1">
        <w:r w:rsidRPr="00215392">
          <w:rPr>
            <w:rStyle w:val="af2"/>
            <w:rFonts w:ascii="PT Astra Serif" w:hAnsi="PT Astra Serif"/>
            <w:color w:val="auto"/>
            <w:sz w:val="28"/>
            <w:szCs w:val="28"/>
            <w:u w:val="none"/>
          </w:rPr>
          <w:t>частью 6 статьи 4</w:t>
        </w:r>
      </w:hyperlink>
      <w:r w:rsidRPr="00215392">
        <w:rPr>
          <w:rFonts w:ascii="PT Astra Serif" w:hAnsi="PT Astra Serif"/>
          <w:sz w:val="28"/>
          <w:szCs w:val="28"/>
        </w:rPr>
        <w:t> Федерального закона от 21.07.2005 № 97-ФЗ «О государственной регистрации уставов муниципальных образований» уведомления о включении сведений о решении</w:t>
      </w:r>
      <w:proofErr w:type="gramEnd"/>
      <w:r w:rsidRPr="00215392">
        <w:rPr>
          <w:rFonts w:ascii="PT Astra Serif" w:hAnsi="PT Astra Serif"/>
          <w:sz w:val="28"/>
          <w:szCs w:val="28"/>
        </w:rPr>
        <w:t xml:space="preserve"> Думы города о внесении изменений в настоящий Устав в государственный реестр уставов муниципальных образований </w:t>
      </w:r>
      <w:r w:rsidR="008C713A">
        <w:rPr>
          <w:rFonts w:ascii="PT Astra Serif" w:hAnsi="PT Astra Serif"/>
          <w:sz w:val="28"/>
          <w:szCs w:val="28"/>
        </w:rPr>
        <w:t>Ханты-</w:t>
      </w:r>
      <w:r w:rsidR="008C713A">
        <w:rPr>
          <w:rFonts w:ascii="PT Astra Serif" w:hAnsi="PT Astra Serif"/>
          <w:sz w:val="28"/>
          <w:szCs w:val="28"/>
        </w:rPr>
        <w:lastRenderedPageBreak/>
        <w:t>Мансийского автономного округа - Югры</w:t>
      </w:r>
      <w:r w:rsidRPr="00215392">
        <w:rPr>
          <w:rFonts w:ascii="PT Astra Serif" w:hAnsi="PT Astra Serif"/>
          <w:sz w:val="28"/>
          <w:szCs w:val="28"/>
        </w:rPr>
        <w:t>, которое вступает в силу после его официального опубликования.</w:t>
      </w:r>
    </w:p>
    <w:p w:rsidR="00215392" w:rsidRPr="00215392" w:rsidRDefault="00215392" w:rsidP="00215392">
      <w:pPr>
        <w:ind w:firstLine="567"/>
        <w:jc w:val="both"/>
        <w:rPr>
          <w:rFonts w:ascii="PT Astra Serif" w:hAnsi="PT Astra Serif"/>
          <w:sz w:val="28"/>
          <w:szCs w:val="28"/>
        </w:rPr>
      </w:pPr>
      <w:r w:rsidRPr="00215392">
        <w:rPr>
          <w:rFonts w:ascii="PT Astra Serif" w:hAnsi="PT Astra Serif"/>
          <w:sz w:val="28"/>
          <w:szCs w:val="28"/>
        </w:rPr>
        <w:t xml:space="preserve">6. </w:t>
      </w:r>
      <w:proofErr w:type="gramStart"/>
      <w:r w:rsidRPr="00215392">
        <w:rPr>
          <w:rFonts w:ascii="PT Astra Serif" w:hAnsi="PT Astra Serif"/>
          <w:sz w:val="28"/>
          <w:szCs w:val="28"/>
        </w:rPr>
        <w:t xml:space="preserve">Решение Думы города об изменении структуры органов местного самоуправления вступает в силу не ранее чем по истечении срока полномочий Думы города, принявшей указанное решение, за исключением случаев, </w:t>
      </w:r>
      <w:r w:rsidR="008C713A">
        <w:rPr>
          <w:rFonts w:ascii="PT Astra Serif" w:hAnsi="PT Astra Serif"/>
          <w:sz w:val="28"/>
          <w:szCs w:val="28"/>
        </w:rPr>
        <w:t>установленных</w:t>
      </w:r>
      <w:r w:rsidRPr="00215392">
        <w:rPr>
          <w:rFonts w:ascii="PT Astra Serif" w:hAnsi="PT Astra Serif"/>
          <w:sz w:val="28"/>
          <w:szCs w:val="28"/>
        </w:rPr>
        <w:t xml:space="preserve"> Федеральным законом от 20.03.2025 № 33-ФЗ «Об общих принципах организации местного самоуправления в единой системе публичной власти».</w:t>
      </w:r>
      <w:proofErr w:type="gramEnd"/>
    </w:p>
    <w:p w:rsidR="00215392" w:rsidRPr="00215392" w:rsidRDefault="00215392" w:rsidP="00215392">
      <w:pPr>
        <w:ind w:firstLine="567"/>
        <w:jc w:val="both"/>
        <w:rPr>
          <w:rFonts w:ascii="PT Astra Serif" w:hAnsi="PT Astra Serif"/>
          <w:sz w:val="28"/>
          <w:szCs w:val="28"/>
        </w:rPr>
      </w:pPr>
      <w:r w:rsidRPr="00215392">
        <w:rPr>
          <w:rFonts w:ascii="PT Astra Serif" w:hAnsi="PT Astra Serif"/>
          <w:sz w:val="28"/>
          <w:szCs w:val="28"/>
        </w:rPr>
        <w:t>7. Решение Думы города об изменении срока полномочий, а также решение Думы города об изменении перечня полномочий и (или) порядка избрания главы города, применяется только к главе города, избранному после вступления в силу указанного решения</w:t>
      </w:r>
      <w:proofErr w:type="gramStart"/>
      <w:r w:rsidRPr="00215392">
        <w:rPr>
          <w:rFonts w:ascii="PT Astra Serif" w:hAnsi="PT Astra Serif"/>
          <w:sz w:val="28"/>
          <w:szCs w:val="28"/>
        </w:rPr>
        <w:t>.».</w:t>
      </w:r>
      <w:proofErr w:type="gramEnd"/>
    </w:p>
    <w:p w:rsidR="00C73B49" w:rsidRPr="00215392" w:rsidRDefault="00C73B49" w:rsidP="00215392">
      <w:pPr>
        <w:pStyle w:val="a9"/>
        <w:ind w:firstLine="567"/>
        <w:jc w:val="both"/>
        <w:rPr>
          <w:rFonts w:ascii="PT Astra Serif" w:hAnsi="PT Astra Serif"/>
          <w:b/>
          <w:sz w:val="26"/>
          <w:szCs w:val="26"/>
        </w:rPr>
      </w:pPr>
    </w:p>
    <w:p w:rsidR="00C73B49" w:rsidRDefault="00D8719E" w:rsidP="00D8719E">
      <w:pPr>
        <w:pStyle w:val="a9"/>
        <w:tabs>
          <w:tab w:val="left" w:pos="1400"/>
        </w:tabs>
        <w:rPr>
          <w:rFonts w:ascii="PT Astra Serif" w:hAnsi="PT Astra Serif"/>
          <w:b/>
          <w:sz w:val="26"/>
          <w:szCs w:val="26"/>
        </w:rPr>
      </w:pPr>
      <w:r>
        <w:rPr>
          <w:rFonts w:ascii="PT Astra Serif" w:hAnsi="PT Astra Serif"/>
          <w:b/>
          <w:sz w:val="26"/>
          <w:szCs w:val="26"/>
        </w:rPr>
        <w:tab/>
      </w:r>
    </w:p>
    <w:p w:rsidR="00D8719E" w:rsidRDefault="00D8719E" w:rsidP="00D8719E">
      <w:pPr>
        <w:pStyle w:val="a9"/>
        <w:tabs>
          <w:tab w:val="left" w:pos="1400"/>
        </w:tabs>
        <w:rPr>
          <w:rFonts w:ascii="PT Astra Serif" w:hAnsi="PT Astra Serif"/>
          <w:b/>
          <w:sz w:val="26"/>
          <w:szCs w:val="26"/>
        </w:rPr>
      </w:pPr>
    </w:p>
    <w:p w:rsidR="00D8719E" w:rsidRDefault="00D8719E" w:rsidP="00D8719E">
      <w:pPr>
        <w:pStyle w:val="a9"/>
        <w:tabs>
          <w:tab w:val="left" w:pos="1400"/>
        </w:tabs>
        <w:rPr>
          <w:rFonts w:ascii="PT Astra Serif" w:hAnsi="PT Astra Serif"/>
          <w:b/>
          <w:sz w:val="26"/>
          <w:szCs w:val="26"/>
        </w:rPr>
      </w:pPr>
    </w:p>
    <w:p w:rsidR="00D8719E" w:rsidRDefault="00D8719E" w:rsidP="00D8719E">
      <w:pPr>
        <w:pStyle w:val="a9"/>
        <w:tabs>
          <w:tab w:val="left" w:pos="1400"/>
        </w:tabs>
        <w:rPr>
          <w:rFonts w:ascii="PT Astra Serif" w:hAnsi="PT Astra Serif"/>
          <w:b/>
          <w:sz w:val="26"/>
          <w:szCs w:val="26"/>
        </w:rPr>
      </w:pPr>
    </w:p>
    <w:sectPr w:rsidR="00D8719E" w:rsidSect="005524C3">
      <w:headerReference w:type="default" r:id="rId32"/>
      <w:pgSz w:w="11906" w:h="16838" w:code="9"/>
      <w:pgMar w:top="1134" w:right="851" w:bottom="1134"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A1" w:rsidRDefault="00EB72A1">
      <w:r>
        <w:separator/>
      </w:r>
    </w:p>
  </w:endnote>
  <w:endnote w:type="continuationSeparator" w:id="0">
    <w:p w:rsidR="00EB72A1" w:rsidRDefault="00EB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00"/>
    <w:family w:val="auto"/>
    <w:pitch w:val="default"/>
  </w:font>
  <w:font w:name="Lucida Sans Unicode">
    <w:panose1 w:val="020B06020305040202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A1" w:rsidRDefault="00EB72A1">
      <w:r>
        <w:separator/>
      </w:r>
    </w:p>
  </w:footnote>
  <w:footnote w:type="continuationSeparator" w:id="0">
    <w:p w:rsidR="00EB72A1" w:rsidRDefault="00EB7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B6" w:rsidRDefault="00F241B6">
    <w:pPr>
      <w:pStyle w:val="af3"/>
      <w:jc w:val="center"/>
    </w:pPr>
    <w:r>
      <w:fldChar w:fldCharType="begin"/>
    </w:r>
    <w:r>
      <w:instrText>PAGE   \* MERGEFORMAT</w:instrText>
    </w:r>
    <w:r>
      <w:fldChar w:fldCharType="separate"/>
    </w:r>
    <w:r w:rsidR="00302629">
      <w:rPr>
        <w:noProof/>
      </w:rPr>
      <w:t>20</w:t>
    </w:r>
    <w:r>
      <w:fldChar w:fldCharType="end"/>
    </w:r>
  </w:p>
  <w:p w:rsidR="00F241B6" w:rsidRDefault="00F241B6" w:rsidP="002E295F">
    <w:pPr>
      <w:pStyle w:val="af3"/>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AD83A48"/>
    <w:multiLevelType w:val="hybridMultilevel"/>
    <w:tmpl w:val="38046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0129F"/>
    <w:multiLevelType w:val="hybridMultilevel"/>
    <w:tmpl w:val="64F0D47C"/>
    <w:lvl w:ilvl="0" w:tplc="63B46B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4357797"/>
    <w:multiLevelType w:val="hybridMultilevel"/>
    <w:tmpl w:val="AC441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934C3"/>
    <w:multiLevelType w:val="multilevel"/>
    <w:tmpl w:val="DAC6991A"/>
    <w:lvl w:ilvl="0">
      <w:start w:val="3"/>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68A3874"/>
    <w:multiLevelType w:val="hybridMultilevel"/>
    <w:tmpl w:val="20129372"/>
    <w:lvl w:ilvl="0" w:tplc="8D8240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952669"/>
    <w:multiLevelType w:val="hybridMultilevel"/>
    <w:tmpl w:val="24923640"/>
    <w:lvl w:ilvl="0" w:tplc="A41EC6D2">
      <w:start w:val="2"/>
      <w:numFmt w:val="decimal"/>
      <w:lvlText w:val="%1)"/>
      <w:lvlJc w:val="left"/>
      <w:pPr>
        <w:ind w:left="2007" w:hanging="360"/>
      </w:pPr>
      <w:rPr>
        <w:rFonts w:hint="default"/>
        <w:b w:val="0"/>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nsid w:val="333C423B"/>
    <w:multiLevelType w:val="multilevel"/>
    <w:tmpl w:val="3B28C5A2"/>
    <w:lvl w:ilvl="0">
      <w:start w:val="3"/>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44A24C17"/>
    <w:multiLevelType w:val="hybridMultilevel"/>
    <w:tmpl w:val="5106A83E"/>
    <w:lvl w:ilvl="0" w:tplc="8C900FD8">
      <w:start w:val="1"/>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78340F0"/>
    <w:multiLevelType w:val="hybridMultilevel"/>
    <w:tmpl w:val="394432A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pStyle w:val="6"/>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DB69D9"/>
    <w:multiLevelType w:val="singleLevel"/>
    <w:tmpl w:val="11985CB0"/>
    <w:lvl w:ilvl="0">
      <w:start w:val="3"/>
      <w:numFmt w:val="decimal"/>
      <w:lvlText w:val="%1."/>
      <w:legacy w:legacy="1" w:legacySpace="0" w:legacyIndent="237"/>
      <w:lvlJc w:val="left"/>
      <w:pPr>
        <w:ind w:left="0" w:firstLine="0"/>
      </w:pPr>
      <w:rPr>
        <w:rFonts w:ascii="Times New Roman" w:hAnsi="Times New Roman" w:cs="Times New Roman" w:hint="default"/>
      </w:rPr>
    </w:lvl>
  </w:abstractNum>
  <w:abstractNum w:abstractNumId="11">
    <w:nsid w:val="49290100"/>
    <w:multiLevelType w:val="hybridMultilevel"/>
    <w:tmpl w:val="C06438B0"/>
    <w:lvl w:ilvl="0" w:tplc="9A0E7E0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nsid w:val="49AF0E3F"/>
    <w:multiLevelType w:val="hybridMultilevel"/>
    <w:tmpl w:val="A4C81B62"/>
    <w:lvl w:ilvl="0" w:tplc="97BCB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AF5669D"/>
    <w:multiLevelType w:val="hybridMultilevel"/>
    <w:tmpl w:val="64F0D47C"/>
    <w:lvl w:ilvl="0" w:tplc="63B46B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86F65A9"/>
    <w:multiLevelType w:val="hybridMultilevel"/>
    <w:tmpl w:val="10E8173C"/>
    <w:lvl w:ilvl="0" w:tplc="BCCA12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A9F5E9C"/>
    <w:multiLevelType w:val="hybridMultilevel"/>
    <w:tmpl w:val="38C42D26"/>
    <w:lvl w:ilvl="0" w:tplc="985202AE">
      <w:start w:val="4"/>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6">
    <w:nsid w:val="5AC62E3F"/>
    <w:multiLevelType w:val="multilevel"/>
    <w:tmpl w:val="8EE8039E"/>
    <w:lvl w:ilvl="0">
      <w:start w:val="1"/>
      <w:numFmt w:val="decimal"/>
      <w:lvlText w:val="%1."/>
      <w:lvlJc w:val="left"/>
      <w:pPr>
        <w:ind w:left="720"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5CB9018F"/>
    <w:multiLevelType w:val="hybridMultilevel"/>
    <w:tmpl w:val="C0DC7048"/>
    <w:lvl w:ilvl="0" w:tplc="B45CE5FC">
      <w:start w:val="6"/>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EBC23A3"/>
    <w:multiLevelType w:val="hybridMultilevel"/>
    <w:tmpl w:val="7C86906E"/>
    <w:lvl w:ilvl="0" w:tplc="29B21F3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7DB78A0"/>
    <w:multiLevelType w:val="hybridMultilevel"/>
    <w:tmpl w:val="7CBE0AC8"/>
    <w:lvl w:ilvl="0" w:tplc="1A020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F195266"/>
    <w:multiLevelType w:val="hybridMultilevel"/>
    <w:tmpl w:val="38C42D26"/>
    <w:lvl w:ilvl="0" w:tplc="985202A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FC8266E"/>
    <w:multiLevelType w:val="multilevel"/>
    <w:tmpl w:val="6ED418C4"/>
    <w:lvl w:ilvl="0">
      <w:start w:val="1"/>
      <w:numFmt w:val="decimal"/>
      <w:lvlText w:val="%1."/>
      <w:lvlJc w:val="left"/>
      <w:pPr>
        <w:ind w:left="1422" w:hanging="855"/>
      </w:pPr>
      <w:rPr>
        <w:rFonts w:hint="default"/>
      </w:rPr>
    </w:lvl>
    <w:lvl w:ilvl="1">
      <w:start w:val="1"/>
      <w:numFmt w:val="decimal"/>
      <w:isLgl/>
      <w:lvlText w:val="%1.%2."/>
      <w:lvlJc w:val="left"/>
      <w:pPr>
        <w:ind w:left="1287" w:hanging="720"/>
      </w:pPr>
      <w:rPr>
        <w:rFonts w:eastAsia="Arial" w:hint="default"/>
      </w:rPr>
    </w:lvl>
    <w:lvl w:ilvl="2">
      <w:start w:val="1"/>
      <w:numFmt w:val="decimal"/>
      <w:isLgl/>
      <w:lvlText w:val="%1.%2.%3."/>
      <w:lvlJc w:val="left"/>
      <w:pPr>
        <w:ind w:left="1287" w:hanging="720"/>
      </w:pPr>
      <w:rPr>
        <w:rFonts w:eastAsia="Arial" w:hint="default"/>
      </w:rPr>
    </w:lvl>
    <w:lvl w:ilvl="3">
      <w:start w:val="1"/>
      <w:numFmt w:val="decimal"/>
      <w:isLgl/>
      <w:lvlText w:val="%1.%2.%3.%4."/>
      <w:lvlJc w:val="left"/>
      <w:pPr>
        <w:ind w:left="1647" w:hanging="1080"/>
      </w:pPr>
      <w:rPr>
        <w:rFonts w:eastAsia="Arial" w:hint="default"/>
      </w:rPr>
    </w:lvl>
    <w:lvl w:ilvl="4">
      <w:start w:val="1"/>
      <w:numFmt w:val="decimal"/>
      <w:isLgl/>
      <w:lvlText w:val="%1.%2.%3.%4.%5."/>
      <w:lvlJc w:val="left"/>
      <w:pPr>
        <w:ind w:left="1647" w:hanging="1080"/>
      </w:pPr>
      <w:rPr>
        <w:rFonts w:eastAsia="Arial" w:hint="default"/>
      </w:rPr>
    </w:lvl>
    <w:lvl w:ilvl="5">
      <w:start w:val="1"/>
      <w:numFmt w:val="decimal"/>
      <w:isLgl/>
      <w:lvlText w:val="%1.%2.%3.%4.%5.%6."/>
      <w:lvlJc w:val="left"/>
      <w:pPr>
        <w:ind w:left="2007" w:hanging="1440"/>
      </w:pPr>
      <w:rPr>
        <w:rFonts w:eastAsia="Arial" w:hint="default"/>
      </w:rPr>
    </w:lvl>
    <w:lvl w:ilvl="6">
      <w:start w:val="1"/>
      <w:numFmt w:val="decimal"/>
      <w:isLgl/>
      <w:lvlText w:val="%1.%2.%3.%4.%5.%6.%7."/>
      <w:lvlJc w:val="left"/>
      <w:pPr>
        <w:ind w:left="2367" w:hanging="1800"/>
      </w:pPr>
      <w:rPr>
        <w:rFonts w:eastAsia="Arial" w:hint="default"/>
      </w:rPr>
    </w:lvl>
    <w:lvl w:ilvl="7">
      <w:start w:val="1"/>
      <w:numFmt w:val="decimal"/>
      <w:isLgl/>
      <w:lvlText w:val="%1.%2.%3.%4.%5.%6.%7.%8."/>
      <w:lvlJc w:val="left"/>
      <w:pPr>
        <w:ind w:left="2367" w:hanging="1800"/>
      </w:pPr>
      <w:rPr>
        <w:rFonts w:eastAsia="Arial" w:hint="default"/>
      </w:rPr>
    </w:lvl>
    <w:lvl w:ilvl="8">
      <w:start w:val="1"/>
      <w:numFmt w:val="decimal"/>
      <w:isLgl/>
      <w:lvlText w:val="%1.%2.%3.%4.%5.%6.%7.%8.%9."/>
      <w:lvlJc w:val="left"/>
      <w:pPr>
        <w:ind w:left="2727" w:hanging="2160"/>
      </w:pPr>
      <w:rPr>
        <w:rFonts w:eastAsia="Arial" w:hint="default"/>
      </w:rPr>
    </w:lvl>
  </w:abstractNum>
  <w:abstractNum w:abstractNumId="23">
    <w:nsid w:val="765D2BD4"/>
    <w:multiLevelType w:val="hybridMultilevel"/>
    <w:tmpl w:val="42B69264"/>
    <w:lvl w:ilvl="0" w:tplc="7B32CCC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87B6010"/>
    <w:multiLevelType w:val="multilevel"/>
    <w:tmpl w:val="648E2596"/>
    <w:lvl w:ilvl="0">
      <w:start w:val="1"/>
      <w:numFmt w:val="decimal"/>
      <w:lvlText w:val="%1."/>
      <w:lvlJc w:val="left"/>
      <w:pPr>
        <w:ind w:left="1257" w:hanging="6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nsid w:val="7CE540C2"/>
    <w:multiLevelType w:val="hybridMultilevel"/>
    <w:tmpl w:val="64F0D47C"/>
    <w:lvl w:ilvl="0" w:tplc="63B46B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lvlOverride w:ilvl="0">
      <w:startOverride w:val="3"/>
    </w:lvlOverride>
  </w:num>
  <w:num w:numId="2">
    <w:abstractNumId w:val="9"/>
  </w:num>
  <w:num w:numId="3">
    <w:abstractNumId w:val="0"/>
  </w:num>
  <w:num w:numId="4">
    <w:abstractNumId w:val="14"/>
  </w:num>
  <w:num w:numId="5">
    <w:abstractNumId w:val="20"/>
  </w:num>
  <w:num w:numId="6">
    <w:abstractNumId w:val="2"/>
  </w:num>
  <w:num w:numId="7">
    <w:abstractNumId w:val="13"/>
  </w:num>
  <w:num w:numId="8">
    <w:abstractNumId w:val="25"/>
  </w:num>
  <w:num w:numId="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5"/>
  </w:num>
  <w:num w:numId="12">
    <w:abstractNumId w:val="8"/>
  </w:num>
  <w:num w:numId="13">
    <w:abstractNumId w:val="15"/>
  </w:num>
  <w:num w:numId="14">
    <w:abstractNumId w:val="22"/>
  </w:num>
  <w:num w:numId="15">
    <w:abstractNumId w:val="21"/>
  </w:num>
  <w:num w:numId="16">
    <w:abstractNumId w:val="19"/>
  </w:num>
  <w:num w:numId="17">
    <w:abstractNumId w:val="24"/>
  </w:num>
  <w:num w:numId="18">
    <w:abstractNumId w:val="3"/>
  </w:num>
  <w:num w:numId="19">
    <w:abstractNumId w:val="16"/>
  </w:num>
  <w:num w:numId="20">
    <w:abstractNumId w:val="1"/>
  </w:num>
  <w:num w:numId="21">
    <w:abstractNumId w:val="12"/>
  </w:num>
  <w:num w:numId="22">
    <w:abstractNumId w:val="23"/>
  </w:num>
  <w:num w:numId="23">
    <w:abstractNumId w:val="4"/>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32"/>
    <w:rsid w:val="00006336"/>
    <w:rsid w:val="00011072"/>
    <w:rsid w:val="000167CD"/>
    <w:rsid w:val="000169E4"/>
    <w:rsid w:val="00017341"/>
    <w:rsid w:val="0001774F"/>
    <w:rsid w:val="00017A39"/>
    <w:rsid w:val="00017E0C"/>
    <w:rsid w:val="00022D4E"/>
    <w:rsid w:val="000256A1"/>
    <w:rsid w:val="00026734"/>
    <w:rsid w:val="00026CD1"/>
    <w:rsid w:val="00027AD9"/>
    <w:rsid w:val="00030E5A"/>
    <w:rsid w:val="00032F2A"/>
    <w:rsid w:val="00036D1B"/>
    <w:rsid w:val="00037E1F"/>
    <w:rsid w:val="000401C1"/>
    <w:rsid w:val="0004026E"/>
    <w:rsid w:val="00040BBF"/>
    <w:rsid w:val="0004347E"/>
    <w:rsid w:val="0004369D"/>
    <w:rsid w:val="0004506A"/>
    <w:rsid w:val="00045F99"/>
    <w:rsid w:val="0004690B"/>
    <w:rsid w:val="0004693B"/>
    <w:rsid w:val="000477DD"/>
    <w:rsid w:val="0005141D"/>
    <w:rsid w:val="000563AF"/>
    <w:rsid w:val="000617AC"/>
    <w:rsid w:val="00062813"/>
    <w:rsid w:val="00064958"/>
    <w:rsid w:val="00064D2E"/>
    <w:rsid w:val="00070979"/>
    <w:rsid w:val="00073042"/>
    <w:rsid w:val="000733FE"/>
    <w:rsid w:val="000752D0"/>
    <w:rsid w:val="00080372"/>
    <w:rsid w:val="00080CBA"/>
    <w:rsid w:val="0008267F"/>
    <w:rsid w:val="00084075"/>
    <w:rsid w:val="00090514"/>
    <w:rsid w:val="00090F43"/>
    <w:rsid w:val="00092126"/>
    <w:rsid w:val="00097124"/>
    <w:rsid w:val="00097373"/>
    <w:rsid w:val="00097AE7"/>
    <w:rsid w:val="000A131C"/>
    <w:rsid w:val="000A5F65"/>
    <w:rsid w:val="000B18A5"/>
    <w:rsid w:val="000B2E3D"/>
    <w:rsid w:val="000B3637"/>
    <w:rsid w:val="000B4748"/>
    <w:rsid w:val="000B4F7A"/>
    <w:rsid w:val="000B5BC1"/>
    <w:rsid w:val="000B69E7"/>
    <w:rsid w:val="000C128F"/>
    <w:rsid w:val="000C2E3A"/>
    <w:rsid w:val="000C4D26"/>
    <w:rsid w:val="000C5DCA"/>
    <w:rsid w:val="000C6393"/>
    <w:rsid w:val="000C695E"/>
    <w:rsid w:val="000D08DF"/>
    <w:rsid w:val="000D1DB0"/>
    <w:rsid w:val="000D7706"/>
    <w:rsid w:val="000E190D"/>
    <w:rsid w:val="000E2665"/>
    <w:rsid w:val="000E77FD"/>
    <w:rsid w:val="000E7BA7"/>
    <w:rsid w:val="0010158F"/>
    <w:rsid w:val="00101E97"/>
    <w:rsid w:val="001028B2"/>
    <w:rsid w:val="00102E34"/>
    <w:rsid w:val="00104005"/>
    <w:rsid w:val="00104203"/>
    <w:rsid w:val="00106EC2"/>
    <w:rsid w:val="0011038B"/>
    <w:rsid w:val="0011142D"/>
    <w:rsid w:val="00113B59"/>
    <w:rsid w:val="001140EB"/>
    <w:rsid w:val="00117E95"/>
    <w:rsid w:val="00123A43"/>
    <w:rsid w:val="00124124"/>
    <w:rsid w:val="00126524"/>
    <w:rsid w:val="001272CE"/>
    <w:rsid w:val="00131ACF"/>
    <w:rsid w:val="001327B3"/>
    <w:rsid w:val="00132A39"/>
    <w:rsid w:val="001343FE"/>
    <w:rsid w:val="0013532D"/>
    <w:rsid w:val="001369E5"/>
    <w:rsid w:val="00140332"/>
    <w:rsid w:val="00141F6F"/>
    <w:rsid w:val="0014225C"/>
    <w:rsid w:val="00142FE8"/>
    <w:rsid w:val="001451C7"/>
    <w:rsid w:val="001475A4"/>
    <w:rsid w:val="00147E25"/>
    <w:rsid w:val="00155118"/>
    <w:rsid w:val="001624D4"/>
    <w:rsid w:val="00165E38"/>
    <w:rsid w:val="00166205"/>
    <w:rsid w:val="00167CCC"/>
    <w:rsid w:val="0017250F"/>
    <w:rsid w:val="001741D4"/>
    <w:rsid w:val="001834EA"/>
    <w:rsid w:val="001836B9"/>
    <w:rsid w:val="001852B4"/>
    <w:rsid w:val="00186E28"/>
    <w:rsid w:val="00191660"/>
    <w:rsid w:val="001930BB"/>
    <w:rsid w:val="001A268A"/>
    <w:rsid w:val="001A6A68"/>
    <w:rsid w:val="001A7A98"/>
    <w:rsid w:val="001B0879"/>
    <w:rsid w:val="001B16EA"/>
    <w:rsid w:val="001B1EBD"/>
    <w:rsid w:val="001B1EFC"/>
    <w:rsid w:val="001B21E5"/>
    <w:rsid w:val="001B225A"/>
    <w:rsid w:val="001B2261"/>
    <w:rsid w:val="001B365E"/>
    <w:rsid w:val="001B7E2D"/>
    <w:rsid w:val="001C2B89"/>
    <w:rsid w:val="001C5C41"/>
    <w:rsid w:val="001C6994"/>
    <w:rsid w:val="001D3E97"/>
    <w:rsid w:val="001D6820"/>
    <w:rsid w:val="001D7358"/>
    <w:rsid w:val="001E16E4"/>
    <w:rsid w:val="001E349E"/>
    <w:rsid w:val="001E5640"/>
    <w:rsid w:val="001F7F46"/>
    <w:rsid w:val="00200ECB"/>
    <w:rsid w:val="00201F18"/>
    <w:rsid w:val="00202F92"/>
    <w:rsid w:val="00205E59"/>
    <w:rsid w:val="00207095"/>
    <w:rsid w:val="002078DF"/>
    <w:rsid w:val="002110EE"/>
    <w:rsid w:val="002115E7"/>
    <w:rsid w:val="00214F70"/>
    <w:rsid w:val="00215392"/>
    <w:rsid w:val="00220B37"/>
    <w:rsid w:val="00220C00"/>
    <w:rsid w:val="00220E67"/>
    <w:rsid w:val="00221378"/>
    <w:rsid w:val="00221A45"/>
    <w:rsid w:val="0022418F"/>
    <w:rsid w:val="0022458F"/>
    <w:rsid w:val="002249C3"/>
    <w:rsid w:val="002273D3"/>
    <w:rsid w:val="00227F66"/>
    <w:rsid w:val="00230864"/>
    <w:rsid w:val="00230D8E"/>
    <w:rsid w:val="00233E07"/>
    <w:rsid w:val="002347F9"/>
    <w:rsid w:val="00235A61"/>
    <w:rsid w:val="00236BFE"/>
    <w:rsid w:val="0023772C"/>
    <w:rsid w:val="00240459"/>
    <w:rsid w:val="0024131F"/>
    <w:rsid w:val="00242556"/>
    <w:rsid w:val="002455E3"/>
    <w:rsid w:val="00245D6D"/>
    <w:rsid w:val="00247EEF"/>
    <w:rsid w:val="00251833"/>
    <w:rsid w:val="0025273C"/>
    <w:rsid w:val="0026162F"/>
    <w:rsid w:val="0026166C"/>
    <w:rsid w:val="002641F2"/>
    <w:rsid w:val="002643FB"/>
    <w:rsid w:val="00266C16"/>
    <w:rsid w:val="002674ED"/>
    <w:rsid w:val="00272310"/>
    <w:rsid w:val="0027299B"/>
    <w:rsid w:val="00272A8A"/>
    <w:rsid w:val="00272B13"/>
    <w:rsid w:val="0027532C"/>
    <w:rsid w:val="002766D2"/>
    <w:rsid w:val="00280A3D"/>
    <w:rsid w:val="00280AA5"/>
    <w:rsid w:val="0028279D"/>
    <w:rsid w:val="00282BB4"/>
    <w:rsid w:val="00283433"/>
    <w:rsid w:val="00283E78"/>
    <w:rsid w:val="00285AEB"/>
    <w:rsid w:val="00291A08"/>
    <w:rsid w:val="00292A3A"/>
    <w:rsid w:val="00293B6A"/>
    <w:rsid w:val="0029573F"/>
    <w:rsid w:val="00297710"/>
    <w:rsid w:val="002A31FA"/>
    <w:rsid w:val="002A35D8"/>
    <w:rsid w:val="002A4661"/>
    <w:rsid w:val="002A5C59"/>
    <w:rsid w:val="002B2B69"/>
    <w:rsid w:val="002B2DDC"/>
    <w:rsid w:val="002B7363"/>
    <w:rsid w:val="002B7F6F"/>
    <w:rsid w:val="002C2AFC"/>
    <w:rsid w:val="002C422B"/>
    <w:rsid w:val="002C45A1"/>
    <w:rsid w:val="002C5A41"/>
    <w:rsid w:val="002C7E37"/>
    <w:rsid w:val="002D3FE9"/>
    <w:rsid w:val="002E0BEF"/>
    <w:rsid w:val="002E295F"/>
    <w:rsid w:val="002E2CE7"/>
    <w:rsid w:val="002E3A1B"/>
    <w:rsid w:val="002E49FD"/>
    <w:rsid w:val="002E535F"/>
    <w:rsid w:val="002E5427"/>
    <w:rsid w:val="002E55E9"/>
    <w:rsid w:val="002E5D1F"/>
    <w:rsid w:val="002F1307"/>
    <w:rsid w:val="002F6C3D"/>
    <w:rsid w:val="002F6D1C"/>
    <w:rsid w:val="002F7846"/>
    <w:rsid w:val="0030237E"/>
    <w:rsid w:val="00302629"/>
    <w:rsid w:val="0030274A"/>
    <w:rsid w:val="003050E4"/>
    <w:rsid w:val="00305A35"/>
    <w:rsid w:val="00306650"/>
    <w:rsid w:val="00314DD5"/>
    <w:rsid w:val="00320963"/>
    <w:rsid w:val="003213EB"/>
    <w:rsid w:val="003249FC"/>
    <w:rsid w:val="00324B9E"/>
    <w:rsid w:val="00325E34"/>
    <w:rsid w:val="003315A6"/>
    <w:rsid w:val="00334475"/>
    <w:rsid w:val="00334788"/>
    <w:rsid w:val="00336697"/>
    <w:rsid w:val="003368FE"/>
    <w:rsid w:val="00341407"/>
    <w:rsid w:val="00343334"/>
    <w:rsid w:val="00343A48"/>
    <w:rsid w:val="00343BF0"/>
    <w:rsid w:val="00343D49"/>
    <w:rsid w:val="00343D4D"/>
    <w:rsid w:val="00344494"/>
    <w:rsid w:val="00346393"/>
    <w:rsid w:val="00347EDC"/>
    <w:rsid w:val="00350253"/>
    <w:rsid w:val="00351A0D"/>
    <w:rsid w:val="00354610"/>
    <w:rsid w:val="00356D83"/>
    <w:rsid w:val="00357E11"/>
    <w:rsid w:val="00361CEA"/>
    <w:rsid w:val="00362B71"/>
    <w:rsid w:val="00362DF0"/>
    <w:rsid w:val="003633E8"/>
    <w:rsid w:val="00364B6B"/>
    <w:rsid w:val="0036690C"/>
    <w:rsid w:val="00366EB2"/>
    <w:rsid w:val="00367F88"/>
    <w:rsid w:val="00371C1D"/>
    <w:rsid w:val="0037258B"/>
    <w:rsid w:val="0037373F"/>
    <w:rsid w:val="00376960"/>
    <w:rsid w:val="00382266"/>
    <w:rsid w:val="003859A3"/>
    <w:rsid w:val="00387EF8"/>
    <w:rsid w:val="00391069"/>
    <w:rsid w:val="00391085"/>
    <w:rsid w:val="003949FC"/>
    <w:rsid w:val="00394C47"/>
    <w:rsid w:val="00396CC7"/>
    <w:rsid w:val="003A0B84"/>
    <w:rsid w:val="003A16F3"/>
    <w:rsid w:val="003A3AFC"/>
    <w:rsid w:val="003A7E09"/>
    <w:rsid w:val="003A7F5A"/>
    <w:rsid w:val="003B08B4"/>
    <w:rsid w:val="003B1E0E"/>
    <w:rsid w:val="003B2134"/>
    <w:rsid w:val="003B2739"/>
    <w:rsid w:val="003B514D"/>
    <w:rsid w:val="003B67EB"/>
    <w:rsid w:val="003C2F01"/>
    <w:rsid w:val="003C30CB"/>
    <w:rsid w:val="003C46D3"/>
    <w:rsid w:val="003C5A13"/>
    <w:rsid w:val="003C6A89"/>
    <w:rsid w:val="003C6DD9"/>
    <w:rsid w:val="003C6F0B"/>
    <w:rsid w:val="003D00B8"/>
    <w:rsid w:val="003D228D"/>
    <w:rsid w:val="003D2298"/>
    <w:rsid w:val="003D319A"/>
    <w:rsid w:val="003D5A8C"/>
    <w:rsid w:val="003D6ABE"/>
    <w:rsid w:val="003E0D66"/>
    <w:rsid w:val="003E2279"/>
    <w:rsid w:val="003E3B03"/>
    <w:rsid w:val="003E3DC4"/>
    <w:rsid w:val="003E5172"/>
    <w:rsid w:val="003E5EE3"/>
    <w:rsid w:val="003F3CDB"/>
    <w:rsid w:val="003F6278"/>
    <w:rsid w:val="003F6748"/>
    <w:rsid w:val="003F69D9"/>
    <w:rsid w:val="00400D7A"/>
    <w:rsid w:val="00402EEE"/>
    <w:rsid w:val="00404D02"/>
    <w:rsid w:val="00405387"/>
    <w:rsid w:val="00410377"/>
    <w:rsid w:val="004126E9"/>
    <w:rsid w:val="004131EF"/>
    <w:rsid w:val="00413A34"/>
    <w:rsid w:val="00417393"/>
    <w:rsid w:val="00417FAB"/>
    <w:rsid w:val="0042182F"/>
    <w:rsid w:val="00421D25"/>
    <w:rsid w:val="00423367"/>
    <w:rsid w:val="00424152"/>
    <w:rsid w:val="00425ECC"/>
    <w:rsid w:val="00427B7A"/>
    <w:rsid w:val="00432E31"/>
    <w:rsid w:val="004333A5"/>
    <w:rsid w:val="004373EA"/>
    <w:rsid w:val="00437D77"/>
    <w:rsid w:val="00437ECA"/>
    <w:rsid w:val="00440376"/>
    <w:rsid w:val="0044100A"/>
    <w:rsid w:val="00441DCF"/>
    <w:rsid w:val="004425C6"/>
    <w:rsid w:val="004439DE"/>
    <w:rsid w:val="0044502F"/>
    <w:rsid w:val="0044627E"/>
    <w:rsid w:val="00446644"/>
    <w:rsid w:val="00453791"/>
    <w:rsid w:val="00453AB4"/>
    <w:rsid w:val="004541B3"/>
    <w:rsid w:val="00454DD0"/>
    <w:rsid w:val="00464D7B"/>
    <w:rsid w:val="00464DBA"/>
    <w:rsid w:val="0047282D"/>
    <w:rsid w:val="00472A4C"/>
    <w:rsid w:val="00473075"/>
    <w:rsid w:val="004732B8"/>
    <w:rsid w:val="00475D49"/>
    <w:rsid w:val="004761E7"/>
    <w:rsid w:val="00476513"/>
    <w:rsid w:val="00476560"/>
    <w:rsid w:val="0047707C"/>
    <w:rsid w:val="00480407"/>
    <w:rsid w:val="00480AE3"/>
    <w:rsid w:val="0048508B"/>
    <w:rsid w:val="00486673"/>
    <w:rsid w:val="004866DB"/>
    <w:rsid w:val="00490999"/>
    <w:rsid w:val="00490B7C"/>
    <w:rsid w:val="00493601"/>
    <w:rsid w:val="004A0263"/>
    <w:rsid w:val="004A24DC"/>
    <w:rsid w:val="004A2777"/>
    <w:rsid w:val="004A3E1A"/>
    <w:rsid w:val="004B20F3"/>
    <w:rsid w:val="004B2935"/>
    <w:rsid w:val="004B363C"/>
    <w:rsid w:val="004B563A"/>
    <w:rsid w:val="004B59ED"/>
    <w:rsid w:val="004B69E6"/>
    <w:rsid w:val="004B6AD0"/>
    <w:rsid w:val="004C0199"/>
    <w:rsid w:val="004C03CB"/>
    <w:rsid w:val="004C04CA"/>
    <w:rsid w:val="004C4D9E"/>
    <w:rsid w:val="004C4E67"/>
    <w:rsid w:val="004C6155"/>
    <w:rsid w:val="004C693E"/>
    <w:rsid w:val="004C6BC3"/>
    <w:rsid w:val="004D1A53"/>
    <w:rsid w:val="004D2547"/>
    <w:rsid w:val="004D29A9"/>
    <w:rsid w:val="004D29E0"/>
    <w:rsid w:val="004D6E24"/>
    <w:rsid w:val="004D7996"/>
    <w:rsid w:val="004E1C4D"/>
    <w:rsid w:val="004E23CC"/>
    <w:rsid w:val="004E717C"/>
    <w:rsid w:val="004E7DBF"/>
    <w:rsid w:val="004F0107"/>
    <w:rsid w:val="004F18E8"/>
    <w:rsid w:val="004F2049"/>
    <w:rsid w:val="004F22C9"/>
    <w:rsid w:val="004F3FCC"/>
    <w:rsid w:val="004F45B1"/>
    <w:rsid w:val="004F5310"/>
    <w:rsid w:val="00504774"/>
    <w:rsid w:val="00511D73"/>
    <w:rsid w:val="0051517B"/>
    <w:rsid w:val="00515A41"/>
    <w:rsid w:val="00515C9F"/>
    <w:rsid w:val="00516957"/>
    <w:rsid w:val="00526612"/>
    <w:rsid w:val="00531ADE"/>
    <w:rsid w:val="00531B17"/>
    <w:rsid w:val="00533144"/>
    <w:rsid w:val="00536736"/>
    <w:rsid w:val="00537A31"/>
    <w:rsid w:val="00537B62"/>
    <w:rsid w:val="0054014D"/>
    <w:rsid w:val="005414D7"/>
    <w:rsid w:val="00541910"/>
    <w:rsid w:val="005440DD"/>
    <w:rsid w:val="00544943"/>
    <w:rsid w:val="00544DE6"/>
    <w:rsid w:val="00545867"/>
    <w:rsid w:val="005475AB"/>
    <w:rsid w:val="005524C3"/>
    <w:rsid w:val="00552DA5"/>
    <w:rsid w:val="00554D7C"/>
    <w:rsid w:val="0055673F"/>
    <w:rsid w:val="005570F9"/>
    <w:rsid w:val="00557429"/>
    <w:rsid w:val="00562392"/>
    <w:rsid w:val="00562599"/>
    <w:rsid w:val="00564FE3"/>
    <w:rsid w:val="005651F8"/>
    <w:rsid w:val="0056536F"/>
    <w:rsid w:val="00573FBE"/>
    <w:rsid w:val="00575C11"/>
    <w:rsid w:val="00577BEE"/>
    <w:rsid w:val="00585867"/>
    <w:rsid w:val="00593976"/>
    <w:rsid w:val="00593A94"/>
    <w:rsid w:val="005978A6"/>
    <w:rsid w:val="005A49FA"/>
    <w:rsid w:val="005A4AF3"/>
    <w:rsid w:val="005B07F7"/>
    <w:rsid w:val="005B16F6"/>
    <w:rsid w:val="005B3D69"/>
    <w:rsid w:val="005B595B"/>
    <w:rsid w:val="005B7627"/>
    <w:rsid w:val="005C1B6D"/>
    <w:rsid w:val="005C3846"/>
    <w:rsid w:val="005C55A5"/>
    <w:rsid w:val="005D168E"/>
    <w:rsid w:val="005D228B"/>
    <w:rsid w:val="005D4BB9"/>
    <w:rsid w:val="005D550F"/>
    <w:rsid w:val="005D6E83"/>
    <w:rsid w:val="005E1148"/>
    <w:rsid w:val="005E2720"/>
    <w:rsid w:val="005F16E1"/>
    <w:rsid w:val="005F3E61"/>
    <w:rsid w:val="005F4518"/>
    <w:rsid w:val="005F477C"/>
    <w:rsid w:val="005F4B5D"/>
    <w:rsid w:val="005F6285"/>
    <w:rsid w:val="005F793B"/>
    <w:rsid w:val="006021DB"/>
    <w:rsid w:val="00602891"/>
    <w:rsid w:val="00603B3B"/>
    <w:rsid w:val="006048AA"/>
    <w:rsid w:val="00606BDF"/>
    <w:rsid w:val="00610466"/>
    <w:rsid w:val="00610D0B"/>
    <w:rsid w:val="00613183"/>
    <w:rsid w:val="0061358C"/>
    <w:rsid w:val="006141D6"/>
    <w:rsid w:val="00615802"/>
    <w:rsid w:val="006203C6"/>
    <w:rsid w:val="0062045D"/>
    <w:rsid w:val="00621D5C"/>
    <w:rsid w:val="00623CD1"/>
    <w:rsid w:val="0062478F"/>
    <w:rsid w:val="006277DF"/>
    <w:rsid w:val="00630D6A"/>
    <w:rsid w:val="00632193"/>
    <w:rsid w:val="00632230"/>
    <w:rsid w:val="00633096"/>
    <w:rsid w:val="00634856"/>
    <w:rsid w:val="00636F03"/>
    <w:rsid w:val="00640C69"/>
    <w:rsid w:val="0064157A"/>
    <w:rsid w:val="00642CB3"/>
    <w:rsid w:val="00642D3F"/>
    <w:rsid w:val="0064418D"/>
    <w:rsid w:val="00652223"/>
    <w:rsid w:val="006546C6"/>
    <w:rsid w:val="00660890"/>
    <w:rsid w:val="00661C90"/>
    <w:rsid w:val="00666489"/>
    <w:rsid w:val="00666555"/>
    <w:rsid w:val="00667D30"/>
    <w:rsid w:val="0067018B"/>
    <w:rsid w:val="0067079B"/>
    <w:rsid w:val="00671120"/>
    <w:rsid w:val="00674250"/>
    <w:rsid w:val="0067754D"/>
    <w:rsid w:val="00683439"/>
    <w:rsid w:val="006909E5"/>
    <w:rsid w:val="00692FD6"/>
    <w:rsid w:val="0069384B"/>
    <w:rsid w:val="0069439E"/>
    <w:rsid w:val="00694A37"/>
    <w:rsid w:val="00696DF5"/>
    <w:rsid w:val="006971ED"/>
    <w:rsid w:val="006978E1"/>
    <w:rsid w:val="00697D1A"/>
    <w:rsid w:val="006A0A74"/>
    <w:rsid w:val="006A1035"/>
    <w:rsid w:val="006A4A1D"/>
    <w:rsid w:val="006A515A"/>
    <w:rsid w:val="006A79FD"/>
    <w:rsid w:val="006B15E5"/>
    <w:rsid w:val="006B291A"/>
    <w:rsid w:val="006B7F21"/>
    <w:rsid w:val="006C2A7A"/>
    <w:rsid w:val="006C2BC1"/>
    <w:rsid w:val="006C3671"/>
    <w:rsid w:val="006C386B"/>
    <w:rsid w:val="006C4D7F"/>
    <w:rsid w:val="006D2066"/>
    <w:rsid w:val="006D5922"/>
    <w:rsid w:val="006E07A7"/>
    <w:rsid w:val="006E0ABA"/>
    <w:rsid w:val="006E2062"/>
    <w:rsid w:val="006E5775"/>
    <w:rsid w:val="006E5880"/>
    <w:rsid w:val="006E5F53"/>
    <w:rsid w:val="006E7602"/>
    <w:rsid w:val="006F1C43"/>
    <w:rsid w:val="006F30BF"/>
    <w:rsid w:val="006F5435"/>
    <w:rsid w:val="00702CE9"/>
    <w:rsid w:val="00706635"/>
    <w:rsid w:val="0070797E"/>
    <w:rsid w:val="00712537"/>
    <w:rsid w:val="007138B1"/>
    <w:rsid w:val="00714D3E"/>
    <w:rsid w:val="00716261"/>
    <w:rsid w:val="00717B01"/>
    <w:rsid w:val="007217E6"/>
    <w:rsid w:val="00721963"/>
    <w:rsid w:val="00723726"/>
    <w:rsid w:val="00724284"/>
    <w:rsid w:val="00724406"/>
    <w:rsid w:val="007271D2"/>
    <w:rsid w:val="00727D46"/>
    <w:rsid w:val="0073004F"/>
    <w:rsid w:val="00734A12"/>
    <w:rsid w:val="00735282"/>
    <w:rsid w:val="0074019B"/>
    <w:rsid w:val="00743C8D"/>
    <w:rsid w:val="00743F30"/>
    <w:rsid w:val="00744D22"/>
    <w:rsid w:val="00745FBB"/>
    <w:rsid w:val="007462F9"/>
    <w:rsid w:val="007466C2"/>
    <w:rsid w:val="00747A61"/>
    <w:rsid w:val="007502F0"/>
    <w:rsid w:val="007505E2"/>
    <w:rsid w:val="00753094"/>
    <w:rsid w:val="007559DC"/>
    <w:rsid w:val="00757FF2"/>
    <w:rsid w:val="0076000D"/>
    <w:rsid w:val="00761085"/>
    <w:rsid w:val="0076254B"/>
    <w:rsid w:val="00766D27"/>
    <w:rsid w:val="00773EE4"/>
    <w:rsid w:val="00774999"/>
    <w:rsid w:val="007771A0"/>
    <w:rsid w:val="00777BDE"/>
    <w:rsid w:val="007806B0"/>
    <w:rsid w:val="00783390"/>
    <w:rsid w:val="007848DE"/>
    <w:rsid w:val="00785527"/>
    <w:rsid w:val="00785E89"/>
    <w:rsid w:val="00786310"/>
    <w:rsid w:val="007867C3"/>
    <w:rsid w:val="007875B5"/>
    <w:rsid w:val="0079056A"/>
    <w:rsid w:val="00792B87"/>
    <w:rsid w:val="00797FCD"/>
    <w:rsid w:val="007A1F30"/>
    <w:rsid w:val="007A40E2"/>
    <w:rsid w:val="007A4177"/>
    <w:rsid w:val="007A4BBB"/>
    <w:rsid w:val="007A62CC"/>
    <w:rsid w:val="007A7393"/>
    <w:rsid w:val="007A799A"/>
    <w:rsid w:val="007B0422"/>
    <w:rsid w:val="007B0D7A"/>
    <w:rsid w:val="007B1D2D"/>
    <w:rsid w:val="007B4C54"/>
    <w:rsid w:val="007B5EFD"/>
    <w:rsid w:val="007B7705"/>
    <w:rsid w:val="007C357F"/>
    <w:rsid w:val="007C39B0"/>
    <w:rsid w:val="007D0993"/>
    <w:rsid w:val="007D3AF1"/>
    <w:rsid w:val="007E1CFE"/>
    <w:rsid w:val="007F33BD"/>
    <w:rsid w:val="007F33C0"/>
    <w:rsid w:val="007F63C0"/>
    <w:rsid w:val="0080008D"/>
    <w:rsid w:val="008013AE"/>
    <w:rsid w:val="00804306"/>
    <w:rsid w:val="0080772F"/>
    <w:rsid w:val="00810C9A"/>
    <w:rsid w:val="00811699"/>
    <w:rsid w:val="008122A2"/>
    <w:rsid w:val="008124CE"/>
    <w:rsid w:val="00813049"/>
    <w:rsid w:val="00815BAA"/>
    <w:rsid w:val="00816B75"/>
    <w:rsid w:val="008242DE"/>
    <w:rsid w:val="00825FAB"/>
    <w:rsid w:val="0082644C"/>
    <w:rsid w:val="00831263"/>
    <w:rsid w:val="00831A2B"/>
    <w:rsid w:val="00833A06"/>
    <w:rsid w:val="00834D53"/>
    <w:rsid w:val="008356B3"/>
    <w:rsid w:val="00841F06"/>
    <w:rsid w:val="00842665"/>
    <w:rsid w:val="00844939"/>
    <w:rsid w:val="00844DF7"/>
    <w:rsid w:val="00846B2F"/>
    <w:rsid w:val="00850259"/>
    <w:rsid w:val="00852156"/>
    <w:rsid w:val="00853F61"/>
    <w:rsid w:val="00864445"/>
    <w:rsid w:val="0086642F"/>
    <w:rsid w:val="008664C5"/>
    <w:rsid w:val="008674ED"/>
    <w:rsid w:val="00872F00"/>
    <w:rsid w:val="00874BAB"/>
    <w:rsid w:val="00875FB2"/>
    <w:rsid w:val="00877087"/>
    <w:rsid w:val="00880AD5"/>
    <w:rsid w:val="00880CF4"/>
    <w:rsid w:val="00881C8B"/>
    <w:rsid w:val="00882261"/>
    <w:rsid w:val="00885169"/>
    <w:rsid w:val="008904EF"/>
    <w:rsid w:val="008918BD"/>
    <w:rsid w:val="008920D6"/>
    <w:rsid w:val="00892ECC"/>
    <w:rsid w:val="00896F07"/>
    <w:rsid w:val="008A0295"/>
    <w:rsid w:val="008A3350"/>
    <w:rsid w:val="008B3D5B"/>
    <w:rsid w:val="008B502E"/>
    <w:rsid w:val="008C367B"/>
    <w:rsid w:val="008C461B"/>
    <w:rsid w:val="008C5A1B"/>
    <w:rsid w:val="008C6D12"/>
    <w:rsid w:val="008C713A"/>
    <w:rsid w:val="008D1E2E"/>
    <w:rsid w:val="008D61BB"/>
    <w:rsid w:val="008E06DA"/>
    <w:rsid w:val="008E13D4"/>
    <w:rsid w:val="008E4F54"/>
    <w:rsid w:val="008F0484"/>
    <w:rsid w:val="008F1648"/>
    <w:rsid w:val="008F2F79"/>
    <w:rsid w:val="008F372A"/>
    <w:rsid w:val="008F5798"/>
    <w:rsid w:val="008F5821"/>
    <w:rsid w:val="008F616F"/>
    <w:rsid w:val="00902495"/>
    <w:rsid w:val="0090306A"/>
    <w:rsid w:val="009044CC"/>
    <w:rsid w:val="009077C6"/>
    <w:rsid w:val="00907E96"/>
    <w:rsid w:val="00910446"/>
    <w:rsid w:val="00910CE9"/>
    <w:rsid w:val="00912AAB"/>
    <w:rsid w:val="00914D05"/>
    <w:rsid w:val="0091532E"/>
    <w:rsid w:val="00915517"/>
    <w:rsid w:val="0092599A"/>
    <w:rsid w:val="00926046"/>
    <w:rsid w:val="00930435"/>
    <w:rsid w:val="00930874"/>
    <w:rsid w:val="0093423A"/>
    <w:rsid w:val="009348E9"/>
    <w:rsid w:val="00941978"/>
    <w:rsid w:val="00942E09"/>
    <w:rsid w:val="0094579D"/>
    <w:rsid w:val="00947643"/>
    <w:rsid w:val="00950899"/>
    <w:rsid w:val="00950DA5"/>
    <w:rsid w:val="00952642"/>
    <w:rsid w:val="00954122"/>
    <w:rsid w:val="00955507"/>
    <w:rsid w:val="00956846"/>
    <w:rsid w:val="00960D76"/>
    <w:rsid w:val="009640C2"/>
    <w:rsid w:val="009648D7"/>
    <w:rsid w:val="00965438"/>
    <w:rsid w:val="00965673"/>
    <w:rsid w:val="00966B89"/>
    <w:rsid w:val="00966D80"/>
    <w:rsid w:val="009755E9"/>
    <w:rsid w:val="00975677"/>
    <w:rsid w:val="009778A7"/>
    <w:rsid w:val="009802F7"/>
    <w:rsid w:val="00980A2A"/>
    <w:rsid w:val="009814C5"/>
    <w:rsid w:val="00982AE7"/>
    <w:rsid w:val="009843EB"/>
    <w:rsid w:val="00984E02"/>
    <w:rsid w:val="00990BBB"/>
    <w:rsid w:val="009910D2"/>
    <w:rsid w:val="009946C9"/>
    <w:rsid w:val="009A03BB"/>
    <w:rsid w:val="009A29DE"/>
    <w:rsid w:val="009A4BCD"/>
    <w:rsid w:val="009A718F"/>
    <w:rsid w:val="009A7622"/>
    <w:rsid w:val="009A7A6A"/>
    <w:rsid w:val="009B04D9"/>
    <w:rsid w:val="009B26E6"/>
    <w:rsid w:val="009B5084"/>
    <w:rsid w:val="009B7976"/>
    <w:rsid w:val="009C0B56"/>
    <w:rsid w:val="009C1204"/>
    <w:rsid w:val="009C1F17"/>
    <w:rsid w:val="009C3176"/>
    <w:rsid w:val="009C49DF"/>
    <w:rsid w:val="009C67BA"/>
    <w:rsid w:val="009C6A9B"/>
    <w:rsid w:val="009C7359"/>
    <w:rsid w:val="009C7AC7"/>
    <w:rsid w:val="009D1B6C"/>
    <w:rsid w:val="009D2311"/>
    <w:rsid w:val="009D44F6"/>
    <w:rsid w:val="009D5997"/>
    <w:rsid w:val="009D6B09"/>
    <w:rsid w:val="009E1D64"/>
    <w:rsid w:val="009E48C7"/>
    <w:rsid w:val="009E72AA"/>
    <w:rsid w:val="009E73F3"/>
    <w:rsid w:val="009F16AD"/>
    <w:rsid w:val="009F3EF5"/>
    <w:rsid w:val="009F4DD6"/>
    <w:rsid w:val="00A007EA"/>
    <w:rsid w:val="00A029C6"/>
    <w:rsid w:val="00A03057"/>
    <w:rsid w:val="00A058CD"/>
    <w:rsid w:val="00A05EDE"/>
    <w:rsid w:val="00A12DFA"/>
    <w:rsid w:val="00A13CB3"/>
    <w:rsid w:val="00A142D3"/>
    <w:rsid w:val="00A14566"/>
    <w:rsid w:val="00A1582D"/>
    <w:rsid w:val="00A257A0"/>
    <w:rsid w:val="00A2638F"/>
    <w:rsid w:val="00A306A3"/>
    <w:rsid w:val="00A30B59"/>
    <w:rsid w:val="00A30C65"/>
    <w:rsid w:val="00A31AC2"/>
    <w:rsid w:val="00A31C08"/>
    <w:rsid w:val="00A3259E"/>
    <w:rsid w:val="00A33253"/>
    <w:rsid w:val="00A4008A"/>
    <w:rsid w:val="00A40296"/>
    <w:rsid w:val="00A422FB"/>
    <w:rsid w:val="00A450A5"/>
    <w:rsid w:val="00A463FE"/>
    <w:rsid w:val="00A50F27"/>
    <w:rsid w:val="00A510D9"/>
    <w:rsid w:val="00A567FD"/>
    <w:rsid w:val="00A60C99"/>
    <w:rsid w:val="00A615D2"/>
    <w:rsid w:val="00A648C1"/>
    <w:rsid w:val="00A66B36"/>
    <w:rsid w:val="00A66DF9"/>
    <w:rsid w:val="00A73BBB"/>
    <w:rsid w:val="00A74D95"/>
    <w:rsid w:val="00A75D2D"/>
    <w:rsid w:val="00A75E2C"/>
    <w:rsid w:val="00A80436"/>
    <w:rsid w:val="00A81BD6"/>
    <w:rsid w:val="00A8325B"/>
    <w:rsid w:val="00A83C24"/>
    <w:rsid w:val="00A863C2"/>
    <w:rsid w:val="00A90002"/>
    <w:rsid w:val="00A93827"/>
    <w:rsid w:val="00A970A8"/>
    <w:rsid w:val="00A97996"/>
    <w:rsid w:val="00A97BD2"/>
    <w:rsid w:val="00AA1339"/>
    <w:rsid w:val="00AA1F6C"/>
    <w:rsid w:val="00AA2E0B"/>
    <w:rsid w:val="00AA3022"/>
    <w:rsid w:val="00AA34E5"/>
    <w:rsid w:val="00AA4F9F"/>
    <w:rsid w:val="00AA5157"/>
    <w:rsid w:val="00AB0286"/>
    <w:rsid w:val="00AB02CC"/>
    <w:rsid w:val="00AB041A"/>
    <w:rsid w:val="00AB2C8F"/>
    <w:rsid w:val="00AB43E3"/>
    <w:rsid w:val="00AB485A"/>
    <w:rsid w:val="00AB5E7A"/>
    <w:rsid w:val="00AB6457"/>
    <w:rsid w:val="00AB6D8B"/>
    <w:rsid w:val="00AB799D"/>
    <w:rsid w:val="00AC1F7B"/>
    <w:rsid w:val="00AD5F29"/>
    <w:rsid w:val="00AE1C31"/>
    <w:rsid w:val="00AE2011"/>
    <w:rsid w:val="00AE2F59"/>
    <w:rsid w:val="00AE4B64"/>
    <w:rsid w:val="00AE58B8"/>
    <w:rsid w:val="00AE5BEF"/>
    <w:rsid w:val="00AF0038"/>
    <w:rsid w:val="00AF1A36"/>
    <w:rsid w:val="00AF1E27"/>
    <w:rsid w:val="00AF3376"/>
    <w:rsid w:val="00AF490D"/>
    <w:rsid w:val="00AF4B5B"/>
    <w:rsid w:val="00AF61C7"/>
    <w:rsid w:val="00B01333"/>
    <w:rsid w:val="00B02106"/>
    <w:rsid w:val="00B02581"/>
    <w:rsid w:val="00B02857"/>
    <w:rsid w:val="00B0291C"/>
    <w:rsid w:val="00B03BF6"/>
    <w:rsid w:val="00B0626F"/>
    <w:rsid w:val="00B11BCD"/>
    <w:rsid w:val="00B14FC4"/>
    <w:rsid w:val="00B166B1"/>
    <w:rsid w:val="00B205BF"/>
    <w:rsid w:val="00B20862"/>
    <w:rsid w:val="00B224B8"/>
    <w:rsid w:val="00B22FC2"/>
    <w:rsid w:val="00B2399D"/>
    <w:rsid w:val="00B23BA9"/>
    <w:rsid w:val="00B265F1"/>
    <w:rsid w:val="00B26ACF"/>
    <w:rsid w:val="00B33DDF"/>
    <w:rsid w:val="00B33E7F"/>
    <w:rsid w:val="00B355AC"/>
    <w:rsid w:val="00B3562C"/>
    <w:rsid w:val="00B3663B"/>
    <w:rsid w:val="00B43960"/>
    <w:rsid w:val="00B4420F"/>
    <w:rsid w:val="00B44388"/>
    <w:rsid w:val="00B45EE8"/>
    <w:rsid w:val="00B463B0"/>
    <w:rsid w:val="00B46772"/>
    <w:rsid w:val="00B46FCC"/>
    <w:rsid w:val="00B477FF"/>
    <w:rsid w:val="00B55265"/>
    <w:rsid w:val="00B61728"/>
    <w:rsid w:val="00B631A3"/>
    <w:rsid w:val="00B63922"/>
    <w:rsid w:val="00B64370"/>
    <w:rsid w:val="00B64D23"/>
    <w:rsid w:val="00B65C2D"/>
    <w:rsid w:val="00B708CF"/>
    <w:rsid w:val="00B72C2A"/>
    <w:rsid w:val="00B73E89"/>
    <w:rsid w:val="00B75921"/>
    <w:rsid w:val="00B75E93"/>
    <w:rsid w:val="00B760D7"/>
    <w:rsid w:val="00B76A3F"/>
    <w:rsid w:val="00B76C2A"/>
    <w:rsid w:val="00B772EE"/>
    <w:rsid w:val="00B77BB6"/>
    <w:rsid w:val="00B85DA2"/>
    <w:rsid w:val="00B866DB"/>
    <w:rsid w:val="00B86822"/>
    <w:rsid w:val="00B86E2E"/>
    <w:rsid w:val="00B912F0"/>
    <w:rsid w:val="00BA64C9"/>
    <w:rsid w:val="00BB1835"/>
    <w:rsid w:val="00BC0F16"/>
    <w:rsid w:val="00BC41D5"/>
    <w:rsid w:val="00BC42C6"/>
    <w:rsid w:val="00BD2C82"/>
    <w:rsid w:val="00BD5139"/>
    <w:rsid w:val="00BD5310"/>
    <w:rsid w:val="00BD6199"/>
    <w:rsid w:val="00BE2C61"/>
    <w:rsid w:val="00BE686B"/>
    <w:rsid w:val="00BE75D8"/>
    <w:rsid w:val="00BF152E"/>
    <w:rsid w:val="00C00580"/>
    <w:rsid w:val="00C006E9"/>
    <w:rsid w:val="00C00BB1"/>
    <w:rsid w:val="00C058F5"/>
    <w:rsid w:val="00C106A7"/>
    <w:rsid w:val="00C10960"/>
    <w:rsid w:val="00C1516E"/>
    <w:rsid w:val="00C15EDF"/>
    <w:rsid w:val="00C16AEC"/>
    <w:rsid w:val="00C245B7"/>
    <w:rsid w:val="00C25BEB"/>
    <w:rsid w:val="00C2617C"/>
    <w:rsid w:val="00C27939"/>
    <w:rsid w:val="00C27ED5"/>
    <w:rsid w:val="00C301BA"/>
    <w:rsid w:val="00C32875"/>
    <w:rsid w:val="00C345B3"/>
    <w:rsid w:val="00C34FD1"/>
    <w:rsid w:val="00C4178B"/>
    <w:rsid w:val="00C47426"/>
    <w:rsid w:val="00C536C8"/>
    <w:rsid w:val="00C5407B"/>
    <w:rsid w:val="00C6691D"/>
    <w:rsid w:val="00C66C60"/>
    <w:rsid w:val="00C6785E"/>
    <w:rsid w:val="00C71A6E"/>
    <w:rsid w:val="00C72ADB"/>
    <w:rsid w:val="00C73B49"/>
    <w:rsid w:val="00C74AD6"/>
    <w:rsid w:val="00C80B24"/>
    <w:rsid w:val="00C81895"/>
    <w:rsid w:val="00C819FD"/>
    <w:rsid w:val="00C822B6"/>
    <w:rsid w:val="00C82D82"/>
    <w:rsid w:val="00C83D87"/>
    <w:rsid w:val="00C8571E"/>
    <w:rsid w:val="00C85DB5"/>
    <w:rsid w:val="00C909AC"/>
    <w:rsid w:val="00CA1A19"/>
    <w:rsid w:val="00CA1DF9"/>
    <w:rsid w:val="00CA2F1E"/>
    <w:rsid w:val="00CA456D"/>
    <w:rsid w:val="00CA4C11"/>
    <w:rsid w:val="00CA51FD"/>
    <w:rsid w:val="00CA649E"/>
    <w:rsid w:val="00CB0E5A"/>
    <w:rsid w:val="00CB11DB"/>
    <w:rsid w:val="00CB2B14"/>
    <w:rsid w:val="00CB34BB"/>
    <w:rsid w:val="00CB538A"/>
    <w:rsid w:val="00CB55F2"/>
    <w:rsid w:val="00CC0029"/>
    <w:rsid w:val="00CC0152"/>
    <w:rsid w:val="00CC1BE0"/>
    <w:rsid w:val="00CC2CAE"/>
    <w:rsid w:val="00CC33FC"/>
    <w:rsid w:val="00CC40C9"/>
    <w:rsid w:val="00CC5540"/>
    <w:rsid w:val="00CC68A7"/>
    <w:rsid w:val="00CD326F"/>
    <w:rsid w:val="00CD3D20"/>
    <w:rsid w:val="00CD6AF2"/>
    <w:rsid w:val="00CD74A8"/>
    <w:rsid w:val="00CE0A5E"/>
    <w:rsid w:val="00CE4B60"/>
    <w:rsid w:val="00CE5488"/>
    <w:rsid w:val="00CE7694"/>
    <w:rsid w:val="00CF1D21"/>
    <w:rsid w:val="00CF23EB"/>
    <w:rsid w:val="00CF42E3"/>
    <w:rsid w:val="00CF529E"/>
    <w:rsid w:val="00CF798C"/>
    <w:rsid w:val="00D01832"/>
    <w:rsid w:val="00D01B17"/>
    <w:rsid w:val="00D01DE3"/>
    <w:rsid w:val="00D02021"/>
    <w:rsid w:val="00D02480"/>
    <w:rsid w:val="00D02CC8"/>
    <w:rsid w:val="00D03015"/>
    <w:rsid w:val="00D05AE8"/>
    <w:rsid w:val="00D06C69"/>
    <w:rsid w:val="00D06E8F"/>
    <w:rsid w:val="00D07A0D"/>
    <w:rsid w:val="00D11AD5"/>
    <w:rsid w:val="00D12EB8"/>
    <w:rsid w:val="00D1448F"/>
    <w:rsid w:val="00D17EC0"/>
    <w:rsid w:val="00D238E7"/>
    <w:rsid w:val="00D239EF"/>
    <w:rsid w:val="00D23D3B"/>
    <w:rsid w:val="00D245AD"/>
    <w:rsid w:val="00D247CA"/>
    <w:rsid w:val="00D25265"/>
    <w:rsid w:val="00D25CE6"/>
    <w:rsid w:val="00D26D5B"/>
    <w:rsid w:val="00D30B74"/>
    <w:rsid w:val="00D31F25"/>
    <w:rsid w:val="00D326A7"/>
    <w:rsid w:val="00D32A44"/>
    <w:rsid w:val="00D358DE"/>
    <w:rsid w:val="00D37228"/>
    <w:rsid w:val="00D379C4"/>
    <w:rsid w:val="00D41F14"/>
    <w:rsid w:val="00D42426"/>
    <w:rsid w:val="00D424AE"/>
    <w:rsid w:val="00D43C57"/>
    <w:rsid w:val="00D53520"/>
    <w:rsid w:val="00D56883"/>
    <w:rsid w:val="00D56FC2"/>
    <w:rsid w:val="00D5745F"/>
    <w:rsid w:val="00D61060"/>
    <w:rsid w:val="00D63770"/>
    <w:rsid w:val="00D6380C"/>
    <w:rsid w:val="00D653AA"/>
    <w:rsid w:val="00D677B7"/>
    <w:rsid w:val="00D70253"/>
    <w:rsid w:val="00D72866"/>
    <w:rsid w:val="00D72F48"/>
    <w:rsid w:val="00D736EE"/>
    <w:rsid w:val="00D74870"/>
    <w:rsid w:val="00D80114"/>
    <w:rsid w:val="00D8047E"/>
    <w:rsid w:val="00D83720"/>
    <w:rsid w:val="00D84CE5"/>
    <w:rsid w:val="00D858AF"/>
    <w:rsid w:val="00D8719E"/>
    <w:rsid w:val="00D92E0E"/>
    <w:rsid w:val="00D94EF7"/>
    <w:rsid w:val="00D96728"/>
    <w:rsid w:val="00DA1170"/>
    <w:rsid w:val="00DA13D7"/>
    <w:rsid w:val="00DA6773"/>
    <w:rsid w:val="00DB0A50"/>
    <w:rsid w:val="00DB3AFC"/>
    <w:rsid w:val="00DB5232"/>
    <w:rsid w:val="00DB530F"/>
    <w:rsid w:val="00DB5377"/>
    <w:rsid w:val="00DC010C"/>
    <w:rsid w:val="00DC2153"/>
    <w:rsid w:val="00DC2819"/>
    <w:rsid w:val="00DD1BE8"/>
    <w:rsid w:val="00DD33B3"/>
    <w:rsid w:val="00DE2A5A"/>
    <w:rsid w:val="00DE53EF"/>
    <w:rsid w:val="00DE7854"/>
    <w:rsid w:val="00DF0BD4"/>
    <w:rsid w:val="00DF61A5"/>
    <w:rsid w:val="00DF70CF"/>
    <w:rsid w:val="00DF750F"/>
    <w:rsid w:val="00E009BB"/>
    <w:rsid w:val="00E01ABC"/>
    <w:rsid w:val="00E0228E"/>
    <w:rsid w:val="00E0237D"/>
    <w:rsid w:val="00E06137"/>
    <w:rsid w:val="00E10F1D"/>
    <w:rsid w:val="00E1333C"/>
    <w:rsid w:val="00E1383A"/>
    <w:rsid w:val="00E13F47"/>
    <w:rsid w:val="00E15EF9"/>
    <w:rsid w:val="00E16854"/>
    <w:rsid w:val="00E17002"/>
    <w:rsid w:val="00E24F04"/>
    <w:rsid w:val="00E25BD2"/>
    <w:rsid w:val="00E3300E"/>
    <w:rsid w:val="00E337CC"/>
    <w:rsid w:val="00E35053"/>
    <w:rsid w:val="00E35663"/>
    <w:rsid w:val="00E365DF"/>
    <w:rsid w:val="00E3673D"/>
    <w:rsid w:val="00E36EF1"/>
    <w:rsid w:val="00E405EE"/>
    <w:rsid w:val="00E41420"/>
    <w:rsid w:val="00E41B59"/>
    <w:rsid w:val="00E426B9"/>
    <w:rsid w:val="00E44254"/>
    <w:rsid w:val="00E4534A"/>
    <w:rsid w:val="00E515C0"/>
    <w:rsid w:val="00E5185F"/>
    <w:rsid w:val="00E51FBF"/>
    <w:rsid w:val="00E547C2"/>
    <w:rsid w:val="00E55CA9"/>
    <w:rsid w:val="00E6268C"/>
    <w:rsid w:val="00E64064"/>
    <w:rsid w:val="00E65C07"/>
    <w:rsid w:val="00E66A4B"/>
    <w:rsid w:val="00E72B64"/>
    <w:rsid w:val="00E7551F"/>
    <w:rsid w:val="00E758EB"/>
    <w:rsid w:val="00E77E12"/>
    <w:rsid w:val="00E84936"/>
    <w:rsid w:val="00E84B89"/>
    <w:rsid w:val="00E85C5A"/>
    <w:rsid w:val="00E86849"/>
    <w:rsid w:val="00E914B0"/>
    <w:rsid w:val="00E9443B"/>
    <w:rsid w:val="00E95DDF"/>
    <w:rsid w:val="00E96364"/>
    <w:rsid w:val="00EA014D"/>
    <w:rsid w:val="00EA42A2"/>
    <w:rsid w:val="00EB000A"/>
    <w:rsid w:val="00EB1843"/>
    <w:rsid w:val="00EB29E1"/>
    <w:rsid w:val="00EB2A97"/>
    <w:rsid w:val="00EB4186"/>
    <w:rsid w:val="00EB5605"/>
    <w:rsid w:val="00EB5CBA"/>
    <w:rsid w:val="00EB6434"/>
    <w:rsid w:val="00EB67A6"/>
    <w:rsid w:val="00EB72A1"/>
    <w:rsid w:val="00EC2085"/>
    <w:rsid w:val="00EC3588"/>
    <w:rsid w:val="00EC38D0"/>
    <w:rsid w:val="00EC3B85"/>
    <w:rsid w:val="00EC3C97"/>
    <w:rsid w:val="00EC4625"/>
    <w:rsid w:val="00EC4A75"/>
    <w:rsid w:val="00ED2719"/>
    <w:rsid w:val="00ED3C16"/>
    <w:rsid w:val="00EE527A"/>
    <w:rsid w:val="00EE609E"/>
    <w:rsid w:val="00EE7165"/>
    <w:rsid w:val="00EF464D"/>
    <w:rsid w:val="00EF7AE6"/>
    <w:rsid w:val="00F00249"/>
    <w:rsid w:val="00F00800"/>
    <w:rsid w:val="00F02E0F"/>
    <w:rsid w:val="00F03280"/>
    <w:rsid w:val="00F03331"/>
    <w:rsid w:val="00F0433C"/>
    <w:rsid w:val="00F046D5"/>
    <w:rsid w:val="00F07F8E"/>
    <w:rsid w:val="00F10336"/>
    <w:rsid w:val="00F11187"/>
    <w:rsid w:val="00F12E04"/>
    <w:rsid w:val="00F14D98"/>
    <w:rsid w:val="00F16B11"/>
    <w:rsid w:val="00F17212"/>
    <w:rsid w:val="00F17DCB"/>
    <w:rsid w:val="00F22EB9"/>
    <w:rsid w:val="00F241B6"/>
    <w:rsid w:val="00F24390"/>
    <w:rsid w:val="00F24D36"/>
    <w:rsid w:val="00F2504B"/>
    <w:rsid w:val="00F31A72"/>
    <w:rsid w:val="00F36E48"/>
    <w:rsid w:val="00F41483"/>
    <w:rsid w:val="00F42712"/>
    <w:rsid w:val="00F42EC8"/>
    <w:rsid w:val="00F42F08"/>
    <w:rsid w:val="00F42F2D"/>
    <w:rsid w:val="00F444CA"/>
    <w:rsid w:val="00F4476E"/>
    <w:rsid w:val="00F46608"/>
    <w:rsid w:val="00F53F4C"/>
    <w:rsid w:val="00F56563"/>
    <w:rsid w:val="00F574BA"/>
    <w:rsid w:val="00F604EF"/>
    <w:rsid w:val="00F61672"/>
    <w:rsid w:val="00F61817"/>
    <w:rsid w:val="00F6210C"/>
    <w:rsid w:val="00F653C9"/>
    <w:rsid w:val="00F65C0C"/>
    <w:rsid w:val="00F65FEB"/>
    <w:rsid w:val="00F71D11"/>
    <w:rsid w:val="00F71FA4"/>
    <w:rsid w:val="00F72433"/>
    <w:rsid w:val="00F7281E"/>
    <w:rsid w:val="00F740FC"/>
    <w:rsid w:val="00F74C0A"/>
    <w:rsid w:val="00F829DF"/>
    <w:rsid w:val="00F83E36"/>
    <w:rsid w:val="00F8553A"/>
    <w:rsid w:val="00F8785B"/>
    <w:rsid w:val="00F87A60"/>
    <w:rsid w:val="00F91BD3"/>
    <w:rsid w:val="00F947DE"/>
    <w:rsid w:val="00F9617C"/>
    <w:rsid w:val="00F96D0E"/>
    <w:rsid w:val="00FA0FA8"/>
    <w:rsid w:val="00FA1F9B"/>
    <w:rsid w:val="00FA2DD3"/>
    <w:rsid w:val="00FB16B6"/>
    <w:rsid w:val="00FB1B0B"/>
    <w:rsid w:val="00FB2689"/>
    <w:rsid w:val="00FB65F4"/>
    <w:rsid w:val="00FB6B3A"/>
    <w:rsid w:val="00FB73C4"/>
    <w:rsid w:val="00FB7F54"/>
    <w:rsid w:val="00FC0259"/>
    <w:rsid w:val="00FC1C39"/>
    <w:rsid w:val="00FC2CF3"/>
    <w:rsid w:val="00FC4E43"/>
    <w:rsid w:val="00FD21C8"/>
    <w:rsid w:val="00FD4E07"/>
    <w:rsid w:val="00FD63E3"/>
    <w:rsid w:val="00FD69E3"/>
    <w:rsid w:val="00FD7DAE"/>
    <w:rsid w:val="00FE267A"/>
    <w:rsid w:val="00FE2DE2"/>
    <w:rsid w:val="00FE46D2"/>
    <w:rsid w:val="00FF2B47"/>
    <w:rsid w:val="00FF4818"/>
    <w:rsid w:val="00FF4D28"/>
    <w:rsid w:val="00FF68BD"/>
    <w:rsid w:val="00FF6F47"/>
    <w:rsid w:val="00FF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232"/>
    <w:rPr>
      <w:sz w:val="24"/>
      <w:szCs w:val="24"/>
    </w:rPr>
  </w:style>
  <w:style w:type="paragraph" w:styleId="1">
    <w:name w:val="heading 1"/>
    <w:basedOn w:val="a"/>
    <w:next w:val="a"/>
    <w:link w:val="10"/>
    <w:qFormat/>
    <w:rsid w:val="006B15E5"/>
    <w:pPr>
      <w:keepNext/>
      <w:spacing w:before="240" w:after="60"/>
      <w:outlineLvl w:val="0"/>
    </w:pPr>
    <w:rPr>
      <w:rFonts w:ascii="Cambria" w:hAnsi="Cambria"/>
      <w:b/>
      <w:bCs/>
      <w:kern w:val="32"/>
      <w:sz w:val="32"/>
      <w:szCs w:val="32"/>
    </w:rPr>
  </w:style>
  <w:style w:type="paragraph" w:styleId="2">
    <w:name w:val="heading 2"/>
    <w:basedOn w:val="a"/>
    <w:next w:val="a"/>
    <w:qFormat/>
    <w:rsid w:val="00432E31"/>
    <w:pPr>
      <w:keepNext/>
      <w:spacing w:before="240" w:after="60"/>
      <w:outlineLvl w:val="1"/>
    </w:pPr>
    <w:rPr>
      <w:rFonts w:ascii="Arial" w:hAnsi="Arial" w:cs="Arial"/>
      <w:b/>
      <w:bCs/>
      <w:i/>
      <w:iCs/>
      <w:sz w:val="28"/>
      <w:szCs w:val="28"/>
    </w:rPr>
  </w:style>
  <w:style w:type="paragraph" w:styleId="4">
    <w:name w:val="heading 4"/>
    <w:basedOn w:val="a"/>
    <w:next w:val="a"/>
    <w:link w:val="40"/>
    <w:uiPriority w:val="9"/>
    <w:unhideWhenUsed/>
    <w:qFormat/>
    <w:rsid w:val="00221378"/>
    <w:pPr>
      <w:keepNext/>
      <w:suppressAutoHyphens/>
      <w:spacing w:before="240" w:after="60"/>
      <w:outlineLvl w:val="3"/>
    </w:pPr>
    <w:rPr>
      <w:rFonts w:ascii="Calibri" w:hAnsi="Calibri"/>
      <w:b/>
      <w:bCs/>
      <w:sz w:val="28"/>
      <w:szCs w:val="28"/>
      <w:lang w:eastAsia="ar-SA"/>
    </w:rPr>
  </w:style>
  <w:style w:type="paragraph" w:styleId="6">
    <w:name w:val="heading 6"/>
    <w:basedOn w:val="a"/>
    <w:next w:val="a0"/>
    <w:qFormat/>
    <w:rsid w:val="00C47426"/>
    <w:pPr>
      <w:keepNext/>
      <w:widowControl w:val="0"/>
      <w:numPr>
        <w:ilvl w:val="5"/>
        <w:numId w:val="2"/>
      </w:numPr>
      <w:tabs>
        <w:tab w:val="num" w:pos="0"/>
      </w:tabs>
      <w:suppressAutoHyphens/>
      <w:spacing w:before="240" w:after="120"/>
      <w:outlineLvl w:val="5"/>
    </w:pPr>
    <w:rPr>
      <w:rFonts w:eastAsia="Arial Unicode MS" w:cs="Tahoma"/>
      <w:b/>
      <w:bCs/>
      <w:kern w:val="2"/>
      <w:sz w:val="14"/>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DB5232"/>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DB5232"/>
    <w:pPr>
      <w:widowControl w:val="0"/>
      <w:autoSpaceDE w:val="0"/>
      <w:autoSpaceDN w:val="0"/>
      <w:adjustRightInd w:val="0"/>
      <w:ind w:right="19772" w:firstLine="720"/>
    </w:pPr>
    <w:rPr>
      <w:rFonts w:ascii="Arial" w:hAnsi="Arial" w:cs="Arial"/>
      <w:lang w:eastAsia="en-US"/>
    </w:rPr>
  </w:style>
  <w:style w:type="paragraph" w:customStyle="1" w:styleId="a4">
    <w:name w:val="Обычный текст"/>
    <w:basedOn w:val="a"/>
    <w:rsid w:val="00DB5232"/>
    <w:pPr>
      <w:ind w:firstLine="567"/>
      <w:jc w:val="both"/>
    </w:pPr>
    <w:rPr>
      <w:sz w:val="28"/>
    </w:rPr>
  </w:style>
  <w:style w:type="character" w:styleId="a5">
    <w:name w:val="footnote reference"/>
    <w:semiHidden/>
    <w:rsid w:val="00DB5232"/>
    <w:rPr>
      <w:vertAlign w:val="superscript"/>
    </w:rPr>
  </w:style>
  <w:style w:type="paragraph" w:styleId="a0">
    <w:name w:val="Body Text"/>
    <w:basedOn w:val="a"/>
    <w:link w:val="a6"/>
    <w:rsid w:val="00DB5232"/>
    <w:pPr>
      <w:jc w:val="center"/>
    </w:pPr>
    <w:rPr>
      <w:b/>
      <w:sz w:val="28"/>
      <w:szCs w:val="20"/>
    </w:rPr>
  </w:style>
  <w:style w:type="paragraph" w:styleId="a7">
    <w:name w:val="Normal (Web)"/>
    <w:basedOn w:val="a"/>
    <w:rsid w:val="001B21E5"/>
    <w:pPr>
      <w:spacing w:before="100" w:beforeAutospacing="1" w:after="100" w:afterAutospacing="1"/>
    </w:pPr>
  </w:style>
  <w:style w:type="paragraph" w:styleId="a8">
    <w:name w:val="Balloon Text"/>
    <w:basedOn w:val="a"/>
    <w:semiHidden/>
    <w:rsid w:val="0064418D"/>
    <w:rPr>
      <w:rFonts w:ascii="Tahoma" w:hAnsi="Tahoma" w:cs="Tahoma"/>
      <w:sz w:val="16"/>
      <w:szCs w:val="16"/>
    </w:rPr>
  </w:style>
  <w:style w:type="paragraph" w:customStyle="1" w:styleId="31">
    <w:name w:val="Основной текст 31"/>
    <w:basedOn w:val="a"/>
    <w:rsid w:val="00640C69"/>
    <w:pPr>
      <w:suppressAutoHyphens/>
      <w:jc w:val="both"/>
    </w:pPr>
    <w:rPr>
      <w:sz w:val="20"/>
      <w:szCs w:val="20"/>
      <w:lang w:eastAsia="ar-SA"/>
    </w:rPr>
  </w:style>
  <w:style w:type="paragraph" w:styleId="a9">
    <w:name w:val="No Spacing"/>
    <w:uiPriority w:val="1"/>
    <w:qFormat/>
    <w:rsid w:val="00640C69"/>
    <w:pPr>
      <w:widowControl w:val="0"/>
      <w:suppressAutoHyphens/>
      <w:autoSpaceDE w:val="0"/>
    </w:pPr>
    <w:rPr>
      <w:rFonts w:ascii="Corbel" w:hAnsi="Corbel"/>
      <w:sz w:val="24"/>
      <w:szCs w:val="24"/>
      <w:lang w:eastAsia="ar-SA"/>
    </w:rPr>
  </w:style>
  <w:style w:type="character" w:customStyle="1" w:styleId="aa">
    <w:name w:val="Сравнение редакций. Добавленный фрагмент"/>
    <w:uiPriority w:val="99"/>
    <w:rsid w:val="00D41F14"/>
    <w:rPr>
      <w:color w:val="000000"/>
      <w:shd w:val="clear" w:color="auto" w:fill="C1D7FF"/>
    </w:rPr>
  </w:style>
  <w:style w:type="character" w:customStyle="1" w:styleId="ab">
    <w:name w:val="Гипертекстовая ссылка"/>
    <w:uiPriority w:val="99"/>
    <w:rsid w:val="0028279D"/>
    <w:rPr>
      <w:color w:val="106BBE"/>
    </w:rPr>
  </w:style>
  <w:style w:type="paragraph" w:styleId="ac">
    <w:name w:val="Body Text Indent"/>
    <w:basedOn w:val="a"/>
    <w:link w:val="ad"/>
    <w:rsid w:val="00090514"/>
    <w:pPr>
      <w:spacing w:after="120"/>
      <w:ind w:left="283"/>
    </w:pPr>
  </w:style>
  <w:style w:type="character" w:customStyle="1" w:styleId="ad">
    <w:name w:val="Основной текст с отступом Знак"/>
    <w:link w:val="ac"/>
    <w:rsid w:val="00090514"/>
    <w:rPr>
      <w:sz w:val="24"/>
      <w:szCs w:val="24"/>
    </w:rPr>
  </w:style>
  <w:style w:type="character" w:customStyle="1" w:styleId="10">
    <w:name w:val="Заголовок 1 Знак"/>
    <w:link w:val="1"/>
    <w:rsid w:val="006B15E5"/>
    <w:rPr>
      <w:rFonts w:ascii="Cambria" w:eastAsia="Times New Roman" w:hAnsi="Cambria" w:cs="Times New Roman"/>
      <w:b/>
      <w:bCs/>
      <w:kern w:val="32"/>
      <w:sz w:val="32"/>
      <w:szCs w:val="32"/>
    </w:rPr>
  </w:style>
  <w:style w:type="character" w:customStyle="1" w:styleId="ae">
    <w:name w:val="Не вступил в силу"/>
    <w:uiPriority w:val="99"/>
    <w:rsid w:val="00B61728"/>
    <w:rPr>
      <w:color w:val="000000"/>
      <w:shd w:val="clear" w:color="auto" w:fill="D8EDE8"/>
    </w:rPr>
  </w:style>
  <w:style w:type="paragraph" w:customStyle="1" w:styleId="af">
    <w:name w:val="Документ в списке"/>
    <w:basedOn w:val="a"/>
    <w:next w:val="a"/>
    <w:uiPriority w:val="99"/>
    <w:rsid w:val="008F2F79"/>
    <w:pPr>
      <w:autoSpaceDE w:val="0"/>
      <w:autoSpaceDN w:val="0"/>
      <w:adjustRightInd w:val="0"/>
      <w:spacing w:before="120"/>
      <w:ind w:right="300"/>
      <w:jc w:val="both"/>
    </w:pPr>
    <w:rPr>
      <w:rFonts w:ascii="Arial" w:hAnsi="Arial" w:cs="Arial"/>
      <w:color w:val="000000"/>
    </w:rPr>
  </w:style>
  <w:style w:type="table" w:styleId="af0">
    <w:name w:val="Table Grid"/>
    <w:basedOn w:val="a2"/>
    <w:rsid w:val="0001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214F70"/>
    <w:rPr>
      <w:i/>
      <w:iCs/>
    </w:rPr>
  </w:style>
  <w:style w:type="character" w:styleId="af2">
    <w:name w:val="Hyperlink"/>
    <w:uiPriority w:val="99"/>
    <w:unhideWhenUsed/>
    <w:rsid w:val="00285AEB"/>
    <w:rPr>
      <w:color w:val="0000FF"/>
      <w:u w:val="single"/>
    </w:rPr>
  </w:style>
  <w:style w:type="paragraph" w:styleId="HTML">
    <w:name w:val="HTML Preformatted"/>
    <w:basedOn w:val="a"/>
    <w:link w:val="HTML0"/>
    <w:rsid w:val="00BC0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BC0F16"/>
    <w:rPr>
      <w:rFonts w:ascii="Courier New" w:hAnsi="Courier New" w:cs="Courier New"/>
    </w:rPr>
  </w:style>
  <w:style w:type="paragraph" w:customStyle="1" w:styleId="s1">
    <w:name w:val="s_1"/>
    <w:basedOn w:val="a"/>
    <w:rsid w:val="00113B59"/>
    <w:pPr>
      <w:spacing w:before="100" w:beforeAutospacing="1" w:after="100" w:afterAutospacing="1"/>
    </w:pPr>
  </w:style>
  <w:style w:type="paragraph" w:styleId="af3">
    <w:name w:val="header"/>
    <w:basedOn w:val="a"/>
    <w:link w:val="af4"/>
    <w:uiPriority w:val="99"/>
    <w:rsid w:val="00610466"/>
    <w:pPr>
      <w:tabs>
        <w:tab w:val="center" w:pos="4677"/>
        <w:tab w:val="right" w:pos="9355"/>
      </w:tabs>
    </w:pPr>
  </w:style>
  <w:style w:type="character" w:customStyle="1" w:styleId="af4">
    <w:name w:val="Верхний колонтитул Знак"/>
    <w:link w:val="af3"/>
    <w:uiPriority w:val="99"/>
    <w:rsid w:val="00610466"/>
    <w:rPr>
      <w:sz w:val="24"/>
      <w:szCs w:val="24"/>
    </w:rPr>
  </w:style>
  <w:style w:type="paragraph" w:styleId="af5">
    <w:name w:val="footer"/>
    <w:basedOn w:val="a"/>
    <w:link w:val="af6"/>
    <w:rsid w:val="00610466"/>
    <w:pPr>
      <w:tabs>
        <w:tab w:val="center" w:pos="4677"/>
        <w:tab w:val="right" w:pos="9355"/>
      </w:tabs>
    </w:pPr>
  </w:style>
  <w:style w:type="character" w:customStyle="1" w:styleId="af6">
    <w:name w:val="Нижний колонтитул Знак"/>
    <w:link w:val="af5"/>
    <w:rsid w:val="00610466"/>
    <w:rPr>
      <w:sz w:val="24"/>
      <w:szCs w:val="24"/>
    </w:rPr>
  </w:style>
  <w:style w:type="paragraph" w:styleId="af7">
    <w:name w:val="List Paragraph"/>
    <w:basedOn w:val="a"/>
    <w:uiPriority w:val="34"/>
    <w:qFormat/>
    <w:rsid w:val="005D4BB9"/>
    <w:pPr>
      <w:ind w:left="708"/>
    </w:pPr>
  </w:style>
  <w:style w:type="paragraph" w:customStyle="1" w:styleId="af8">
    <w:name w:val="Таблицы (моноширинный)"/>
    <w:basedOn w:val="a"/>
    <w:next w:val="a"/>
    <w:uiPriority w:val="99"/>
    <w:rsid w:val="00382266"/>
    <w:pPr>
      <w:widowControl w:val="0"/>
      <w:autoSpaceDE w:val="0"/>
      <w:autoSpaceDN w:val="0"/>
      <w:adjustRightInd w:val="0"/>
    </w:pPr>
    <w:rPr>
      <w:rFonts w:ascii="Courier New" w:hAnsi="Courier New" w:cs="Courier New"/>
    </w:rPr>
  </w:style>
  <w:style w:type="character" w:customStyle="1" w:styleId="40">
    <w:name w:val="Заголовок 4 Знак"/>
    <w:link w:val="4"/>
    <w:uiPriority w:val="9"/>
    <w:rsid w:val="00221378"/>
    <w:rPr>
      <w:rFonts w:ascii="Calibri" w:hAnsi="Calibri"/>
      <w:b/>
      <w:bCs/>
      <w:sz w:val="28"/>
      <w:szCs w:val="28"/>
      <w:lang w:eastAsia="ar-SA"/>
    </w:rPr>
  </w:style>
  <w:style w:type="character" w:customStyle="1" w:styleId="s10">
    <w:name w:val="s_10"/>
    <w:rsid w:val="00221378"/>
  </w:style>
  <w:style w:type="paragraph" w:customStyle="1" w:styleId="s16">
    <w:name w:val="s_16"/>
    <w:basedOn w:val="a"/>
    <w:rsid w:val="006B291A"/>
    <w:pPr>
      <w:spacing w:before="100" w:beforeAutospacing="1" w:after="100" w:afterAutospacing="1"/>
    </w:pPr>
  </w:style>
  <w:style w:type="paragraph" w:customStyle="1" w:styleId="empty">
    <w:name w:val="empty"/>
    <w:basedOn w:val="a"/>
    <w:rsid w:val="00CC2CAE"/>
    <w:pPr>
      <w:spacing w:before="100" w:beforeAutospacing="1" w:after="100" w:afterAutospacing="1"/>
    </w:pPr>
  </w:style>
  <w:style w:type="character" w:customStyle="1" w:styleId="a6">
    <w:name w:val="Основной текст Знак"/>
    <w:link w:val="a0"/>
    <w:rsid w:val="00425ECC"/>
    <w:rPr>
      <w:b/>
      <w:sz w:val="28"/>
    </w:rPr>
  </w:style>
  <w:style w:type="paragraph" w:customStyle="1" w:styleId="ConsPlusTitle">
    <w:name w:val="ConsPlusTitle"/>
    <w:uiPriority w:val="99"/>
    <w:rsid w:val="00577BEE"/>
    <w:pPr>
      <w:autoSpaceDE w:val="0"/>
      <w:autoSpaceDN w:val="0"/>
      <w:adjustRightInd w:val="0"/>
    </w:pPr>
    <w:rPr>
      <w:rFonts w:ascii="Arial" w:hAnsi="Arial" w:cs="Arial"/>
      <w:b/>
      <w:bCs/>
    </w:rPr>
  </w:style>
  <w:style w:type="paragraph" w:customStyle="1" w:styleId="s3">
    <w:name w:val="s_3"/>
    <w:basedOn w:val="a"/>
    <w:rsid w:val="008124CE"/>
    <w:pPr>
      <w:spacing w:before="100" w:beforeAutospacing="1" w:after="100" w:afterAutospacing="1"/>
    </w:pPr>
  </w:style>
  <w:style w:type="paragraph" w:customStyle="1" w:styleId="s15">
    <w:name w:val="s_15"/>
    <w:basedOn w:val="a"/>
    <w:rsid w:val="008124CE"/>
    <w:pPr>
      <w:spacing w:before="100" w:beforeAutospacing="1" w:after="100" w:afterAutospacing="1"/>
    </w:pPr>
  </w:style>
  <w:style w:type="paragraph" w:customStyle="1" w:styleId="s9">
    <w:name w:val="s_9"/>
    <w:basedOn w:val="a"/>
    <w:rsid w:val="008124CE"/>
    <w:pPr>
      <w:spacing w:before="100" w:beforeAutospacing="1" w:after="100" w:afterAutospacing="1"/>
    </w:pPr>
  </w:style>
  <w:style w:type="paragraph" w:styleId="af9">
    <w:name w:val="footnote text"/>
    <w:basedOn w:val="a"/>
    <w:link w:val="afa"/>
    <w:rsid w:val="00BE75D8"/>
    <w:rPr>
      <w:sz w:val="20"/>
      <w:szCs w:val="20"/>
    </w:rPr>
  </w:style>
  <w:style w:type="character" w:customStyle="1" w:styleId="afa">
    <w:name w:val="Текст сноски Знак"/>
    <w:basedOn w:val="a1"/>
    <w:link w:val="af9"/>
    <w:rsid w:val="00BE75D8"/>
  </w:style>
  <w:style w:type="paragraph" w:customStyle="1" w:styleId="21">
    <w:name w:val="Основной текст с отступом 21"/>
    <w:basedOn w:val="a"/>
    <w:rsid w:val="0069439E"/>
    <w:pPr>
      <w:widowControl w:val="0"/>
      <w:suppressAutoHyphens/>
      <w:ind w:right="-766" w:firstLine="567"/>
      <w:jc w:val="both"/>
    </w:pPr>
    <w:rPr>
      <w:szCs w:val="20"/>
      <w:lang w:eastAsia="ar-SA"/>
    </w:rPr>
  </w:style>
  <w:style w:type="paragraph" w:customStyle="1" w:styleId="afb">
    <w:name w:val="адресат"/>
    <w:basedOn w:val="a"/>
    <w:next w:val="a"/>
    <w:rsid w:val="006C2BC1"/>
    <w:pPr>
      <w:suppressAutoHyphens/>
      <w:autoSpaceDE w:val="0"/>
      <w:jc w:val="center"/>
    </w:pPr>
    <w:rPr>
      <w:sz w:val="30"/>
      <w:szCs w:val="3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232"/>
    <w:rPr>
      <w:sz w:val="24"/>
      <w:szCs w:val="24"/>
    </w:rPr>
  </w:style>
  <w:style w:type="paragraph" w:styleId="1">
    <w:name w:val="heading 1"/>
    <w:basedOn w:val="a"/>
    <w:next w:val="a"/>
    <w:link w:val="10"/>
    <w:qFormat/>
    <w:rsid w:val="006B15E5"/>
    <w:pPr>
      <w:keepNext/>
      <w:spacing w:before="240" w:after="60"/>
      <w:outlineLvl w:val="0"/>
    </w:pPr>
    <w:rPr>
      <w:rFonts w:ascii="Cambria" w:hAnsi="Cambria"/>
      <w:b/>
      <w:bCs/>
      <w:kern w:val="32"/>
      <w:sz w:val="32"/>
      <w:szCs w:val="32"/>
    </w:rPr>
  </w:style>
  <w:style w:type="paragraph" w:styleId="2">
    <w:name w:val="heading 2"/>
    <w:basedOn w:val="a"/>
    <w:next w:val="a"/>
    <w:qFormat/>
    <w:rsid w:val="00432E31"/>
    <w:pPr>
      <w:keepNext/>
      <w:spacing w:before="240" w:after="60"/>
      <w:outlineLvl w:val="1"/>
    </w:pPr>
    <w:rPr>
      <w:rFonts w:ascii="Arial" w:hAnsi="Arial" w:cs="Arial"/>
      <w:b/>
      <w:bCs/>
      <w:i/>
      <w:iCs/>
      <w:sz w:val="28"/>
      <w:szCs w:val="28"/>
    </w:rPr>
  </w:style>
  <w:style w:type="paragraph" w:styleId="4">
    <w:name w:val="heading 4"/>
    <w:basedOn w:val="a"/>
    <w:next w:val="a"/>
    <w:link w:val="40"/>
    <w:uiPriority w:val="9"/>
    <w:unhideWhenUsed/>
    <w:qFormat/>
    <w:rsid w:val="00221378"/>
    <w:pPr>
      <w:keepNext/>
      <w:suppressAutoHyphens/>
      <w:spacing w:before="240" w:after="60"/>
      <w:outlineLvl w:val="3"/>
    </w:pPr>
    <w:rPr>
      <w:rFonts w:ascii="Calibri" w:hAnsi="Calibri"/>
      <w:b/>
      <w:bCs/>
      <w:sz w:val="28"/>
      <w:szCs w:val="28"/>
      <w:lang w:eastAsia="ar-SA"/>
    </w:rPr>
  </w:style>
  <w:style w:type="paragraph" w:styleId="6">
    <w:name w:val="heading 6"/>
    <w:basedOn w:val="a"/>
    <w:next w:val="a0"/>
    <w:qFormat/>
    <w:rsid w:val="00C47426"/>
    <w:pPr>
      <w:keepNext/>
      <w:widowControl w:val="0"/>
      <w:numPr>
        <w:ilvl w:val="5"/>
        <w:numId w:val="2"/>
      </w:numPr>
      <w:tabs>
        <w:tab w:val="num" w:pos="0"/>
      </w:tabs>
      <w:suppressAutoHyphens/>
      <w:spacing w:before="240" w:after="120"/>
      <w:outlineLvl w:val="5"/>
    </w:pPr>
    <w:rPr>
      <w:rFonts w:eastAsia="Arial Unicode MS" w:cs="Tahoma"/>
      <w:b/>
      <w:bCs/>
      <w:kern w:val="2"/>
      <w:sz w:val="14"/>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DB5232"/>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DB5232"/>
    <w:pPr>
      <w:widowControl w:val="0"/>
      <w:autoSpaceDE w:val="0"/>
      <w:autoSpaceDN w:val="0"/>
      <w:adjustRightInd w:val="0"/>
      <w:ind w:right="19772" w:firstLine="720"/>
    </w:pPr>
    <w:rPr>
      <w:rFonts w:ascii="Arial" w:hAnsi="Arial" w:cs="Arial"/>
      <w:lang w:eastAsia="en-US"/>
    </w:rPr>
  </w:style>
  <w:style w:type="paragraph" w:customStyle="1" w:styleId="a4">
    <w:name w:val="Обычный текст"/>
    <w:basedOn w:val="a"/>
    <w:rsid w:val="00DB5232"/>
    <w:pPr>
      <w:ind w:firstLine="567"/>
      <w:jc w:val="both"/>
    </w:pPr>
    <w:rPr>
      <w:sz w:val="28"/>
    </w:rPr>
  </w:style>
  <w:style w:type="character" w:styleId="a5">
    <w:name w:val="footnote reference"/>
    <w:semiHidden/>
    <w:rsid w:val="00DB5232"/>
    <w:rPr>
      <w:vertAlign w:val="superscript"/>
    </w:rPr>
  </w:style>
  <w:style w:type="paragraph" w:styleId="a0">
    <w:name w:val="Body Text"/>
    <w:basedOn w:val="a"/>
    <w:link w:val="a6"/>
    <w:rsid w:val="00DB5232"/>
    <w:pPr>
      <w:jc w:val="center"/>
    </w:pPr>
    <w:rPr>
      <w:b/>
      <w:sz w:val="28"/>
      <w:szCs w:val="20"/>
    </w:rPr>
  </w:style>
  <w:style w:type="paragraph" w:styleId="a7">
    <w:name w:val="Normal (Web)"/>
    <w:basedOn w:val="a"/>
    <w:rsid w:val="001B21E5"/>
    <w:pPr>
      <w:spacing w:before="100" w:beforeAutospacing="1" w:after="100" w:afterAutospacing="1"/>
    </w:pPr>
  </w:style>
  <w:style w:type="paragraph" w:styleId="a8">
    <w:name w:val="Balloon Text"/>
    <w:basedOn w:val="a"/>
    <w:semiHidden/>
    <w:rsid w:val="0064418D"/>
    <w:rPr>
      <w:rFonts w:ascii="Tahoma" w:hAnsi="Tahoma" w:cs="Tahoma"/>
      <w:sz w:val="16"/>
      <w:szCs w:val="16"/>
    </w:rPr>
  </w:style>
  <w:style w:type="paragraph" w:customStyle="1" w:styleId="31">
    <w:name w:val="Основной текст 31"/>
    <w:basedOn w:val="a"/>
    <w:rsid w:val="00640C69"/>
    <w:pPr>
      <w:suppressAutoHyphens/>
      <w:jc w:val="both"/>
    </w:pPr>
    <w:rPr>
      <w:sz w:val="20"/>
      <w:szCs w:val="20"/>
      <w:lang w:eastAsia="ar-SA"/>
    </w:rPr>
  </w:style>
  <w:style w:type="paragraph" w:styleId="a9">
    <w:name w:val="No Spacing"/>
    <w:uiPriority w:val="1"/>
    <w:qFormat/>
    <w:rsid w:val="00640C69"/>
    <w:pPr>
      <w:widowControl w:val="0"/>
      <w:suppressAutoHyphens/>
      <w:autoSpaceDE w:val="0"/>
    </w:pPr>
    <w:rPr>
      <w:rFonts w:ascii="Corbel" w:hAnsi="Corbel"/>
      <w:sz w:val="24"/>
      <w:szCs w:val="24"/>
      <w:lang w:eastAsia="ar-SA"/>
    </w:rPr>
  </w:style>
  <w:style w:type="character" w:customStyle="1" w:styleId="aa">
    <w:name w:val="Сравнение редакций. Добавленный фрагмент"/>
    <w:uiPriority w:val="99"/>
    <w:rsid w:val="00D41F14"/>
    <w:rPr>
      <w:color w:val="000000"/>
      <w:shd w:val="clear" w:color="auto" w:fill="C1D7FF"/>
    </w:rPr>
  </w:style>
  <w:style w:type="character" w:customStyle="1" w:styleId="ab">
    <w:name w:val="Гипертекстовая ссылка"/>
    <w:uiPriority w:val="99"/>
    <w:rsid w:val="0028279D"/>
    <w:rPr>
      <w:color w:val="106BBE"/>
    </w:rPr>
  </w:style>
  <w:style w:type="paragraph" w:styleId="ac">
    <w:name w:val="Body Text Indent"/>
    <w:basedOn w:val="a"/>
    <w:link w:val="ad"/>
    <w:rsid w:val="00090514"/>
    <w:pPr>
      <w:spacing w:after="120"/>
      <w:ind w:left="283"/>
    </w:pPr>
  </w:style>
  <w:style w:type="character" w:customStyle="1" w:styleId="ad">
    <w:name w:val="Основной текст с отступом Знак"/>
    <w:link w:val="ac"/>
    <w:rsid w:val="00090514"/>
    <w:rPr>
      <w:sz w:val="24"/>
      <w:szCs w:val="24"/>
    </w:rPr>
  </w:style>
  <w:style w:type="character" w:customStyle="1" w:styleId="10">
    <w:name w:val="Заголовок 1 Знак"/>
    <w:link w:val="1"/>
    <w:rsid w:val="006B15E5"/>
    <w:rPr>
      <w:rFonts w:ascii="Cambria" w:eastAsia="Times New Roman" w:hAnsi="Cambria" w:cs="Times New Roman"/>
      <w:b/>
      <w:bCs/>
      <w:kern w:val="32"/>
      <w:sz w:val="32"/>
      <w:szCs w:val="32"/>
    </w:rPr>
  </w:style>
  <w:style w:type="character" w:customStyle="1" w:styleId="ae">
    <w:name w:val="Не вступил в силу"/>
    <w:uiPriority w:val="99"/>
    <w:rsid w:val="00B61728"/>
    <w:rPr>
      <w:color w:val="000000"/>
      <w:shd w:val="clear" w:color="auto" w:fill="D8EDE8"/>
    </w:rPr>
  </w:style>
  <w:style w:type="paragraph" w:customStyle="1" w:styleId="af">
    <w:name w:val="Документ в списке"/>
    <w:basedOn w:val="a"/>
    <w:next w:val="a"/>
    <w:uiPriority w:val="99"/>
    <w:rsid w:val="008F2F79"/>
    <w:pPr>
      <w:autoSpaceDE w:val="0"/>
      <w:autoSpaceDN w:val="0"/>
      <w:adjustRightInd w:val="0"/>
      <w:spacing w:before="120"/>
      <w:ind w:right="300"/>
      <w:jc w:val="both"/>
    </w:pPr>
    <w:rPr>
      <w:rFonts w:ascii="Arial" w:hAnsi="Arial" w:cs="Arial"/>
      <w:color w:val="000000"/>
    </w:rPr>
  </w:style>
  <w:style w:type="table" w:styleId="af0">
    <w:name w:val="Table Grid"/>
    <w:basedOn w:val="a2"/>
    <w:rsid w:val="0001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214F70"/>
    <w:rPr>
      <w:i/>
      <w:iCs/>
    </w:rPr>
  </w:style>
  <w:style w:type="character" w:styleId="af2">
    <w:name w:val="Hyperlink"/>
    <w:uiPriority w:val="99"/>
    <w:unhideWhenUsed/>
    <w:rsid w:val="00285AEB"/>
    <w:rPr>
      <w:color w:val="0000FF"/>
      <w:u w:val="single"/>
    </w:rPr>
  </w:style>
  <w:style w:type="paragraph" w:styleId="HTML">
    <w:name w:val="HTML Preformatted"/>
    <w:basedOn w:val="a"/>
    <w:link w:val="HTML0"/>
    <w:rsid w:val="00BC0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BC0F16"/>
    <w:rPr>
      <w:rFonts w:ascii="Courier New" w:hAnsi="Courier New" w:cs="Courier New"/>
    </w:rPr>
  </w:style>
  <w:style w:type="paragraph" w:customStyle="1" w:styleId="s1">
    <w:name w:val="s_1"/>
    <w:basedOn w:val="a"/>
    <w:rsid w:val="00113B59"/>
    <w:pPr>
      <w:spacing w:before="100" w:beforeAutospacing="1" w:after="100" w:afterAutospacing="1"/>
    </w:pPr>
  </w:style>
  <w:style w:type="paragraph" w:styleId="af3">
    <w:name w:val="header"/>
    <w:basedOn w:val="a"/>
    <w:link w:val="af4"/>
    <w:uiPriority w:val="99"/>
    <w:rsid w:val="00610466"/>
    <w:pPr>
      <w:tabs>
        <w:tab w:val="center" w:pos="4677"/>
        <w:tab w:val="right" w:pos="9355"/>
      </w:tabs>
    </w:pPr>
  </w:style>
  <w:style w:type="character" w:customStyle="1" w:styleId="af4">
    <w:name w:val="Верхний колонтитул Знак"/>
    <w:link w:val="af3"/>
    <w:uiPriority w:val="99"/>
    <w:rsid w:val="00610466"/>
    <w:rPr>
      <w:sz w:val="24"/>
      <w:szCs w:val="24"/>
    </w:rPr>
  </w:style>
  <w:style w:type="paragraph" w:styleId="af5">
    <w:name w:val="footer"/>
    <w:basedOn w:val="a"/>
    <w:link w:val="af6"/>
    <w:rsid w:val="00610466"/>
    <w:pPr>
      <w:tabs>
        <w:tab w:val="center" w:pos="4677"/>
        <w:tab w:val="right" w:pos="9355"/>
      </w:tabs>
    </w:pPr>
  </w:style>
  <w:style w:type="character" w:customStyle="1" w:styleId="af6">
    <w:name w:val="Нижний колонтитул Знак"/>
    <w:link w:val="af5"/>
    <w:rsid w:val="00610466"/>
    <w:rPr>
      <w:sz w:val="24"/>
      <w:szCs w:val="24"/>
    </w:rPr>
  </w:style>
  <w:style w:type="paragraph" w:styleId="af7">
    <w:name w:val="List Paragraph"/>
    <w:basedOn w:val="a"/>
    <w:uiPriority w:val="34"/>
    <w:qFormat/>
    <w:rsid w:val="005D4BB9"/>
    <w:pPr>
      <w:ind w:left="708"/>
    </w:pPr>
  </w:style>
  <w:style w:type="paragraph" w:customStyle="1" w:styleId="af8">
    <w:name w:val="Таблицы (моноширинный)"/>
    <w:basedOn w:val="a"/>
    <w:next w:val="a"/>
    <w:uiPriority w:val="99"/>
    <w:rsid w:val="00382266"/>
    <w:pPr>
      <w:widowControl w:val="0"/>
      <w:autoSpaceDE w:val="0"/>
      <w:autoSpaceDN w:val="0"/>
      <w:adjustRightInd w:val="0"/>
    </w:pPr>
    <w:rPr>
      <w:rFonts w:ascii="Courier New" w:hAnsi="Courier New" w:cs="Courier New"/>
    </w:rPr>
  </w:style>
  <w:style w:type="character" w:customStyle="1" w:styleId="40">
    <w:name w:val="Заголовок 4 Знак"/>
    <w:link w:val="4"/>
    <w:uiPriority w:val="9"/>
    <w:rsid w:val="00221378"/>
    <w:rPr>
      <w:rFonts w:ascii="Calibri" w:hAnsi="Calibri"/>
      <w:b/>
      <w:bCs/>
      <w:sz w:val="28"/>
      <w:szCs w:val="28"/>
      <w:lang w:eastAsia="ar-SA"/>
    </w:rPr>
  </w:style>
  <w:style w:type="character" w:customStyle="1" w:styleId="s10">
    <w:name w:val="s_10"/>
    <w:rsid w:val="00221378"/>
  </w:style>
  <w:style w:type="paragraph" w:customStyle="1" w:styleId="s16">
    <w:name w:val="s_16"/>
    <w:basedOn w:val="a"/>
    <w:rsid w:val="006B291A"/>
    <w:pPr>
      <w:spacing w:before="100" w:beforeAutospacing="1" w:after="100" w:afterAutospacing="1"/>
    </w:pPr>
  </w:style>
  <w:style w:type="paragraph" w:customStyle="1" w:styleId="empty">
    <w:name w:val="empty"/>
    <w:basedOn w:val="a"/>
    <w:rsid w:val="00CC2CAE"/>
    <w:pPr>
      <w:spacing w:before="100" w:beforeAutospacing="1" w:after="100" w:afterAutospacing="1"/>
    </w:pPr>
  </w:style>
  <w:style w:type="character" w:customStyle="1" w:styleId="a6">
    <w:name w:val="Основной текст Знак"/>
    <w:link w:val="a0"/>
    <w:rsid w:val="00425ECC"/>
    <w:rPr>
      <w:b/>
      <w:sz w:val="28"/>
    </w:rPr>
  </w:style>
  <w:style w:type="paragraph" w:customStyle="1" w:styleId="ConsPlusTitle">
    <w:name w:val="ConsPlusTitle"/>
    <w:uiPriority w:val="99"/>
    <w:rsid w:val="00577BEE"/>
    <w:pPr>
      <w:autoSpaceDE w:val="0"/>
      <w:autoSpaceDN w:val="0"/>
      <w:adjustRightInd w:val="0"/>
    </w:pPr>
    <w:rPr>
      <w:rFonts w:ascii="Arial" w:hAnsi="Arial" w:cs="Arial"/>
      <w:b/>
      <w:bCs/>
    </w:rPr>
  </w:style>
  <w:style w:type="paragraph" w:customStyle="1" w:styleId="s3">
    <w:name w:val="s_3"/>
    <w:basedOn w:val="a"/>
    <w:rsid w:val="008124CE"/>
    <w:pPr>
      <w:spacing w:before="100" w:beforeAutospacing="1" w:after="100" w:afterAutospacing="1"/>
    </w:pPr>
  </w:style>
  <w:style w:type="paragraph" w:customStyle="1" w:styleId="s15">
    <w:name w:val="s_15"/>
    <w:basedOn w:val="a"/>
    <w:rsid w:val="008124CE"/>
    <w:pPr>
      <w:spacing w:before="100" w:beforeAutospacing="1" w:after="100" w:afterAutospacing="1"/>
    </w:pPr>
  </w:style>
  <w:style w:type="paragraph" w:customStyle="1" w:styleId="s9">
    <w:name w:val="s_9"/>
    <w:basedOn w:val="a"/>
    <w:rsid w:val="008124CE"/>
    <w:pPr>
      <w:spacing w:before="100" w:beforeAutospacing="1" w:after="100" w:afterAutospacing="1"/>
    </w:pPr>
  </w:style>
  <w:style w:type="paragraph" w:styleId="af9">
    <w:name w:val="footnote text"/>
    <w:basedOn w:val="a"/>
    <w:link w:val="afa"/>
    <w:rsid w:val="00BE75D8"/>
    <w:rPr>
      <w:sz w:val="20"/>
      <w:szCs w:val="20"/>
    </w:rPr>
  </w:style>
  <w:style w:type="character" w:customStyle="1" w:styleId="afa">
    <w:name w:val="Текст сноски Знак"/>
    <w:basedOn w:val="a1"/>
    <w:link w:val="af9"/>
    <w:rsid w:val="00BE75D8"/>
  </w:style>
  <w:style w:type="paragraph" w:customStyle="1" w:styleId="21">
    <w:name w:val="Основной текст с отступом 21"/>
    <w:basedOn w:val="a"/>
    <w:rsid w:val="0069439E"/>
    <w:pPr>
      <w:widowControl w:val="0"/>
      <w:suppressAutoHyphens/>
      <w:ind w:right="-766" w:firstLine="567"/>
      <w:jc w:val="both"/>
    </w:pPr>
    <w:rPr>
      <w:szCs w:val="20"/>
      <w:lang w:eastAsia="ar-SA"/>
    </w:rPr>
  </w:style>
  <w:style w:type="paragraph" w:customStyle="1" w:styleId="afb">
    <w:name w:val="адресат"/>
    <w:basedOn w:val="a"/>
    <w:next w:val="a"/>
    <w:rsid w:val="006C2BC1"/>
    <w:pPr>
      <w:suppressAutoHyphens/>
      <w:autoSpaceDE w:val="0"/>
      <w:jc w:val="center"/>
    </w:pPr>
    <w:rPr>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0538">
      <w:bodyDiv w:val="1"/>
      <w:marLeft w:val="0"/>
      <w:marRight w:val="0"/>
      <w:marTop w:val="0"/>
      <w:marBottom w:val="0"/>
      <w:divBdr>
        <w:top w:val="none" w:sz="0" w:space="0" w:color="auto"/>
        <w:left w:val="none" w:sz="0" w:space="0" w:color="auto"/>
        <w:bottom w:val="none" w:sz="0" w:space="0" w:color="auto"/>
        <w:right w:val="none" w:sz="0" w:space="0" w:color="auto"/>
      </w:divBdr>
    </w:div>
    <w:div w:id="116991399">
      <w:bodyDiv w:val="1"/>
      <w:marLeft w:val="0"/>
      <w:marRight w:val="0"/>
      <w:marTop w:val="0"/>
      <w:marBottom w:val="0"/>
      <w:divBdr>
        <w:top w:val="none" w:sz="0" w:space="0" w:color="auto"/>
        <w:left w:val="none" w:sz="0" w:space="0" w:color="auto"/>
        <w:bottom w:val="none" w:sz="0" w:space="0" w:color="auto"/>
        <w:right w:val="none" w:sz="0" w:space="0" w:color="auto"/>
      </w:divBdr>
    </w:div>
    <w:div w:id="147745162">
      <w:bodyDiv w:val="1"/>
      <w:marLeft w:val="0"/>
      <w:marRight w:val="0"/>
      <w:marTop w:val="0"/>
      <w:marBottom w:val="0"/>
      <w:divBdr>
        <w:top w:val="none" w:sz="0" w:space="0" w:color="auto"/>
        <w:left w:val="none" w:sz="0" w:space="0" w:color="auto"/>
        <w:bottom w:val="none" w:sz="0" w:space="0" w:color="auto"/>
        <w:right w:val="none" w:sz="0" w:space="0" w:color="auto"/>
      </w:divBdr>
    </w:div>
    <w:div w:id="469983740">
      <w:bodyDiv w:val="1"/>
      <w:marLeft w:val="0"/>
      <w:marRight w:val="0"/>
      <w:marTop w:val="0"/>
      <w:marBottom w:val="0"/>
      <w:divBdr>
        <w:top w:val="none" w:sz="0" w:space="0" w:color="auto"/>
        <w:left w:val="none" w:sz="0" w:space="0" w:color="auto"/>
        <w:bottom w:val="none" w:sz="0" w:space="0" w:color="auto"/>
        <w:right w:val="none" w:sz="0" w:space="0" w:color="auto"/>
      </w:divBdr>
    </w:div>
    <w:div w:id="666402219">
      <w:bodyDiv w:val="1"/>
      <w:marLeft w:val="0"/>
      <w:marRight w:val="0"/>
      <w:marTop w:val="0"/>
      <w:marBottom w:val="0"/>
      <w:divBdr>
        <w:top w:val="none" w:sz="0" w:space="0" w:color="auto"/>
        <w:left w:val="none" w:sz="0" w:space="0" w:color="auto"/>
        <w:bottom w:val="none" w:sz="0" w:space="0" w:color="auto"/>
        <w:right w:val="none" w:sz="0" w:space="0" w:color="auto"/>
      </w:divBdr>
    </w:div>
    <w:div w:id="712966460">
      <w:bodyDiv w:val="1"/>
      <w:marLeft w:val="0"/>
      <w:marRight w:val="0"/>
      <w:marTop w:val="0"/>
      <w:marBottom w:val="0"/>
      <w:divBdr>
        <w:top w:val="none" w:sz="0" w:space="0" w:color="auto"/>
        <w:left w:val="none" w:sz="0" w:space="0" w:color="auto"/>
        <w:bottom w:val="none" w:sz="0" w:space="0" w:color="auto"/>
        <w:right w:val="none" w:sz="0" w:space="0" w:color="auto"/>
      </w:divBdr>
    </w:div>
    <w:div w:id="864296242">
      <w:bodyDiv w:val="1"/>
      <w:marLeft w:val="0"/>
      <w:marRight w:val="0"/>
      <w:marTop w:val="0"/>
      <w:marBottom w:val="0"/>
      <w:divBdr>
        <w:top w:val="none" w:sz="0" w:space="0" w:color="auto"/>
        <w:left w:val="none" w:sz="0" w:space="0" w:color="auto"/>
        <w:bottom w:val="none" w:sz="0" w:space="0" w:color="auto"/>
        <w:right w:val="none" w:sz="0" w:space="0" w:color="auto"/>
      </w:divBdr>
    </w:div>
    <w:div w:id="1031612777">
      <w:bodyDiv w:val="1"/>
      <w:marLeft w:val="0"/>
      <w:marRight w:val="0"/>
      <w:marTop w:val="0"/>
      <w:marBottom w:val="0"/>
      <w:divBdr>
        <w:top w:val="none" w:sz="0" w:space="0" w:color="auto"/>
        <w:left w:val="none" w:sz="0" w:space="0" w:color="auto"/>
        <w:bottom w:val="none" w:sz="0" w:space="0" w:color="auto"/>
        <w:right w:val="none" w:sz="0" w:space="0" w:color="auto"/>
      </w:divBdr>
      <w:divsChild>
        <w:div w:id="1560631608">
          <w:marLeft w:val="0"/>
          <w:marRight w:val="0"/>
          <w:marTop w:val="0"/>
          <w:marBottom w:val="0"/>
          <w:divBdr>
            <w:top w:val="none" w:sz="0" w:space="0" w:color="auto"/>
            <w:left w:val="none" w:sz="0" w:space="0" w:color="auto"/>
            <w:bottom w:val="none" w:sz="0" w:space="0" w:color="auto"/>
            <w:right w:val="none" w:sz="0" w:space="0" w:color="auto"/>
          </w:divBdr>
        </w:div>
        <w:div w:id="1834223572">
          <w:marLeft w:val="0"/>
          <w:marRight w:val="0"/>
          <w:marTop w:val="0"/>
          <w:marBottom w:val="0"/>
          <w:divBdr>
            <w:top w:val="none" w:sz="0" w:space="0" w:color="auto"/>
            <w:left w:val="none" w:sz="0" w:space="0" w:color="auto"/>
            <w:bottom w:val="none" w:sz="0" w:space="0" w:color="auto"/>
            <w:right w:val="none" w:sz="0" w:space="0" w:color="auto"/>
          </w:divBdr>
        </w:div>
        <w:div w:id="1283725818">
          <w:marLeft w:val="0"/>
          <w:marRight w:val="0"/>
          <w:marTop w:val="0"/>
          <w:marBottom w:val="0"/>
          <w:divBdr>
            <w:top w:val="none" w:sz="0" w:space="0" w:color="auto"/>
            <w:left w:val="none" w:sz="0" w:space="0" w:color="auto"/>
            <w:bottom w:val="none" w:sz="0" w:space="0" w:color="auto"/>
            <w:right w:val="none" w:sz="0" w:space="0" w:color="auto"/>
          </w:divBdr>
        </w:div>
        <w:div w:id="271666393">
          <w:marLeft w:val="0"/>
          <w:marRight w:val="0"/>
          <w:marTop w:val="0"/>
          <w:marBottom w:val="0"/>
          <w:divBdr>
            <w:top w:val="none" w:sz="0" w:space="0" w:color="auto"/>
            <w:left w:val="none" w:sz="0" w:space="0" w:color="auto"/>
            <w:bottom w:val="none" w:sz="0" w:space="0" w:color="auto"/>
            <w:right w:val="none" w:sz="0" w:space="0" w:color="auto"/>
          </w:divBdr>
        </w:div>
      </w:divsChild>
    </w:div>
    <w:div w:id="1071003964">
      <w:bodyDiv w:val="1"/>
      <w:marLeft w:val="0"/>
      <w:marRight w:val="0"/>
      <w:marTop w:val="0"/>
      <w:marBottom w:val="0"/>
      <w:divBdr>
        <w:top w:val="none" w:sz="0" w:space="0" w:color="auto"/>
        <w:left w:val="none" w:sz="0" w:space="0" w:color="auto"/>
        <w:bottom w:val="none" w:sz="0" w:space="0" w:color="auto"/>
        <w:right w:val="none" w:sz="0" w:space="0" w:color="auto"/>
      </w:divBdr>
    </w:div>
    <w:div w:id="1083182435">
      <w:bodyDiv w:val="1"/>
      <w:marLeft w:val="0"/>
      <w:marRight w:val="0"/>
      <w:marTop w:val="0"/>
      <w:marBottom w:val="0"/>
      <w:divBdr>
        <w:top w:val="none" w:sz="0" w:space="0" w:color="auto"/>
        <w:left w:val="none" w:sz="0" w:space="0" w:color="auto"/>
        <w:bottom w:val="none" w:sz="0" w:space="0" w:color="auto"/>
        <w:right w:val="none" w:sz="0" w:space="0" w:color="auto"/>
      </w:divBdr>
    </w:div>
    <w:div w:id="1106583071">
      <w:bodyDiv w:val="1"/>
      <w:marLeft w:val="0"/>
      <w:marRight w:val="0"/>
      <w:marTop w:val="0"/>
      <w:marBottom w:val="0"/>
      <w:divBdr>
        <w:top w:val="none" w:sz="0" w:space="0" w:color="auto"/>
        <w:left w:val="none" w:sz="0" w:space="0" w:color="auto"/>
        <w:bottom w:val="none" w:sz="0" w:space="0" w:color="auto"/>
        <w:right w:val="none" w:sz="0" w:space="0" w:color="auto"/>
      </w:divBdr>
    </w:div>
    <w:div w:id="1124809717">
      <w:bodyDiv w:val="1"/>
      <w:marLeft w:val="0"/>
      <w:marRight w:val="0"/>
      <w:marTop w:val="0"/>
      <w:marBottom w:val="0"/>
      <w:divBdr>
        <w:top w:val="none" w:sz="0" w:space="0" w:color="auto"/>
        <w:left w:val="none" w:sz="0" w:space="0" w:color="auto"/>
        <w:bottom w:val="none" w:sz="0" w:space="0" w:color="auto"/>
        <w:right w:val="none" w:sz="0" w:space="0" w:color="auto"/>
      </w:divBdr>
      <w:divsChild>
        <w:div w:id="407964778">
          <w:marLeft w:val="0"/>
          <w:marRight w:val="0"/>
          <w:marTop w:val="0"/>
          <w:marBottom w:val="0"/>
          <w:divBdr>
            <w:top w:val="none" w:sz="0" w:space="0" w:color="auto"/>
            <w:left w:val="none" w:sz="0" w:space="0" w:color="auto"/>
            <w:bottom w:val="none" w:sz="0" w:space="0" w:color="auto"/>
            <w:right w:val="none" w:sz="0" w:space="0" w:color="auto"/>
          </w:divBdr>
        </w:div>
        <w:div w:id="2131390426">
          <w:marLeft w:val="0"/>
          <w:marRight w:val="0"/>
          <w:marTop w:val="0"/>
          <w:marBottom w:val="0"/>
          <w:divBdr>
            <w:top w:val="none" w:sz="0" w:space="0" w:color="auto"/>
            <w:left w:val="none" w:sz="0" w:space="0" w:color="auto"/>
            <w:bottom w:val="none" w:sz="0" w:space="0" w:color="auto"/>
            <w:right w:val="none" w:sz="0" w:space="0" w:color="auto"/>
          </w:divBdr>
        </w:div>
      </w:divsChild>
    </w:div>
    <w:div w:id="1271934140">
      <w:bodyDiv w:val="1"/>
      <w:marLeft w:val="0"/>
      <w:marRight w:val="0"/>
      <w:marTop w:val="0"/>
      <w:marBottom w:val="0"/>
      <w:divBdr>
        <w:top w:val="none" w:sz="0" w:space="0" w:color="auto"/>
        <w:left w:val="none" w:sz="0" w:space="0" w:color="auto"/>
        <w:bottom w:val="none" w:sz="0" w:space="0" w:color="auto"/>
        <w:right w:val="none" w:sz="0" w:space="0" w:color="auto"/>
      </w:divBdr>
      <w:divsChild>
        <w:div w:id="781874827">
          <w:marLeft w:val="0"/>
          <w:marRight w:val="0"/>
          <w:marTop w:val="0"/>
          <w:marBottom w:val="0"/>
          <w:divBdr>
            <w:top w:val="none" w:sz="0" w:space="0" w:color="auto"/>
            <w:left w:val="none" w:sz="0" w:space="0" w:color="auto"/>
            <w:bottom w:val="none" w:sz="0" w:space="0" w:color="auto"/>
            <w:right w:val="none" w:sz="0" w:space="0" w:color="auto"/>
          </w:divBdr>
        </w:div>
        <w:div w:id="1275136960">
          <w:marLeft w:val="0"/>
          <w:marRight w:val="0"/>
          <w:marTop w:val="0"/>
          <w:marBottom w:val="0"/>
          <w:divBdr>
            <w:top w:val="none" w:sz="0" w:space="0" w:color="auto"/>
            <w:left w:val="none" w:sz="0" w:space="0" w:color="auto"/>
            <w:bottom w:val="none" w:sz="0" w:space="0" w:color="auto"/>
            <w:right w:val="none" w:sz="0" w:space="0" w:color="auto"/>
          </w:divBdr>
        </w:div>
        <w:div w:id="1440446550">
          <w:marLeft w:val="0"/>
          <w:marRight w:val="0"/>
          <w:marTop w:val="0"/>
          <w:marBottom w:val="0"/>
          <w:divBdr>
            <w:top w:val="none" w:sz="0" w:space="0" w:color="auto"/>
            <w:left w:val="none" w:sz="0" w:space="0" w:color="auto"/>
            <w:bottom w:val="none" w:sz="0" w:space="0" w:color="auto"/>
            <w:right w:val="none" w:sz="0" w:space="0" w:color="auto"/>
          </w:divBdr>
          <w:divsChild>
            <w:div w:id="1478767765">
              <w:marLeft w:val="0"/>
              <w:marRight w:val="0"/>
              <w:marTop w:val="0"/>
              <w:marBottom w:val="0"/>
              <w:divBdr>
                <w:top w:val="none" w:sz="0" w:space="0" w:color="auto"/>
                <w:left w:val="none" w:sz="0" w:space="0" w:color="auto"/>
                <w:bottom w:val="none" w:sz="0" w:space="0" w:color="auto"/>
                <w:right w:val="none" w:sz="0" w:space="0" w:color="auto"/>
              </w:divBdr>
            </w:div>
          </w:divsChild>
        </w:div>
        <w:div w:id="1873616910">
          <w:marLeft w:val="0"/>
          <w:marRight w:val="0"/>
          <w:marTop w:val="0"/>
          <w:marBottom w:val="0"/>
          <w:divBdr>
            <w:top w:val="none" w:sz="0" w:space="0" w:color="auto"/>
            <w:left w:val="none" w:sz="0" w:space="0" w:color="auto"/>
            <w:bottom w:val="none" w:sz="0" w:space="0" w:color="auto"/>
            <w:right w:val="none" w:sz="0" w:space="0" w:color="auto"/>
          </w:divBdr>
        </w:div>
      </w:divsChild>
    </w:div>
    <w:div w:id="1351025054">
      <w:bodyDiv w:val="1"/>
      <w:marLeft w:val="0"/>
      <w:marRight w:val="0"/>
      <w:marTop w:val="0"/>
      <w:marBottom w:val="0"/>
      <w:divBdr>
        <w:top w:val="none" w:sz="0" w:space="0" w:color="auto"/>
        <w:left w:val="none" w:sz="0" w:space="0" w:color="auto"/>
        <w:bottom w:val="none" w:sz="0" w:space="0" w:color="auto"/>
        <w:right w:val="none" w:sz="0" w:space="0" w:color="auto"/>
      </w:divBdr>
    </w:div>
    <w:div w:id="1370914686">
      <w:bodyDiv w:val="1"/>
      <w:marLeft w:val="0"/>
      <w:marRight w:val="0"/>
      <w:marTop w:val="0"/>
      <w:marBottom w:val="0"/>
      <w:divBdr>
        <w:top w:val="none" w:sz="0" w:space="0" w:color="auto"/>
        <w:left w:val="none" w:sz="0" w:space="0" w:color="auto"/>
        <w:bottom w:val="none" w:sz="0" w:space="0" w:color="auto"/>
        <w:right w:val="none" w:sz="0" w:space="0" w:color="auto"/>
      </w:divBdr>
    </w:div>
    <w:div w:id="1413047719">
      <w:bodyDiv w:val="1"/>
      <w:marLeft w:val="0"/>
      <w:marRight w:val="0"/>
      <w:marTop w:val="0"/>
      <w:marBottom w:val="0"/>
      <w:divBdr>
        <w:top w:val="none" w:sz="0" w:space="0" w:color="auto"/>
        <w:left w:val="none" w:sz="0" w:space="0" w:color="auto"/>
        <w:bottom w:val="none" w:sz="0" w:space="0" w:color="auto"/>
        <w:right w:val="none" w:sz="0" w:space="0" w:color="auto"/>
      </w:divBdr>
      <w:divsChild>
        <w:div w:id="165217611">
          <w:marLeft w:val="0"/>
          <w:marRight w:val="0"/>
          <w:marTop w:val="0"/>
          <w:marBottom w:val="0"/>
          <w:divBdr>
            <w:top w:val="none" w:sz="0" w:space="0" w:color="auto"/>
            <w:left w:val="none" w:sz="0" w:space="0" w:color="auto"/>
            <w:bottom w:val="none" w:sz="0" w:space="0" w:color="auto"/>
            <w:right w:val="none" w:sz="0" w:space="0" w:color="auto"/>
          </w:divBdr>
        </w:div>
        <w:div w:id="116265778">
          <w:marLeft w:val="0"/>
          <w:marRight w:val="0"/>
          <w:marTop w:val="0"/>
          <w:marBottom w:val="0"/>
          <w:divBdr>
            <w:top w:val="none" w:sz="0" w:space="0" w:color="auto"/>
            <w:left w:val="none" w:sz="0" w:space="0" w:color="auto"/>
            <w:bottom w:val="none" w:sz="0" w:space="0" w:color="auto"/>
            <w:right w:val="none" w:sz="0" w:space="0" w:color="auto"/>
          </w:divBdr>
        </w:div>
        <w:div w:id="1745103041">
          <w:marLeft w:val="0"/>
          <w:marRight w:val="0"/>
          <w:marTop w:val="0"/>
          <w:marBottom w:val="0"/>
          <w:divBdr>
            <w:top w:val="none" w:sz="0" w:space="0" w:color="auto"/>
            <w:left w:val="none" w:sz="0" w:space="0" w:color="auto"/>
            <w:bottom w:val="none" w:sz="0" w:space="0" w:color="auto"/>
            <w:right w:val="none" w:sz="0" w:space="0" w:color="auto"/>
          </w:divBdr>
        </w:div>
        <w:div w:id="117993993">
          <w:marLeft w:val="0"/>
          <w:marRight w:val="0"/>
          <w:marTop w:val="0"/>
          <w:marBottom w:val="0"/>
          <w:divBdr>
            <w:top w:val="none" w:sz="0" w:space="0" w:color="auto"/>
            <w:left w:val="none" w:sz="0" w:space="0" w:color="auto"/>
            <w:bottom w:val="none" w:sz="0" w:space="0" w:color="auto"/>
            <w:right w:val="none" w:sz="0" w:space="0" w:color="auto"/>
          </w:divBdr>
        </w:div>
        <w:div w:id="1828089963">
          <w:marLeft w:val="0"/>
          <w:marRight w:val="0"/>
          <w:marTop w:val="0"/>
          <w:marBottom w:val="0"/>
          <w:divBdr>
            <w:top w:val="none" w:sz="0" w:space="0" w:color="auto"/>
            <w:left w:val="none" w:sz="0" w:space="0" w:color="auto"/>
            <w:bottom w:val="none" w:sz="0" w:space="0" w:color="auto"/>
            <w:right w:val="none" w:sz="0" w:space="0" w:color="auto"/>
          </w:divBdr>
        </w:div>
      </w:divsChild>
    </w:div>
    <w:div w:id="1419211575">
      <w:bodyDiv w:val="1"/>
      <w:marLeft w:val="0"/>
      <w:marRight w:val="0"/>
      <w:marTop w:val="0"/>
      <w:marBottom w:val="0"/>
      <w:divBdr>
        <w:top w:val="none" w:sz="0" w:space="0" w:color="auto"/>
        <w:left w:val="none" w:sz="0" w:space="0" w:color="auto"/>
        <w:bottom w:val="none" w:sz="0" w:space="0" w:color="auto"/>
        <w:right w:val="none" w:sz="0" w:space="0" w:color="auto"/>
      </w:divBdr>
    </w:div>
    <w:div w:id="1451826541">
      <w:bodyDiv w:val="1"/>
      <w:marLeft w:val="0"/>
      <w:marRight w:val="0"/>
      <w:marTop w:val="0"/>
      <w:marBottom w:val="0"/>
      <w:divBdr>
        <w:top w:val="none" w:sz="0" w:space="0" w:color="auto"/>
        <w:left w:val="none" w:sz="0" w:space="0" w:color="auto"/>
        <w:bottom w:val="none" w:sz="0" w:space="0" w:color="auto"/>
        <w:right w:val="none" w:sz="0" w:space="0" w:color="auto"/>
      </w:divBdr>
      <w:divsChild>
        <w:div w:id="1401948136">
          <w:marLeft w:val="0"/>
          <w:marRight w:val="0"/>
          <w:marTop w:val="0"/>
          <w:marBottom w:val="0"/>
          <w:divBdr>
            <w:top w:val="none" w:sz="0" w:space="0" w:color="auto"/>
            <w:left w:val="none" w:sz="0" w:space="0" w:color="auto"/>
            <w:bottom w:val="none" w:sz="0" w:space="0" w:color="auto"/>
            <w:right w:val="none" w:sz="0" w:space="0" w:color="auto"/>
          </w:divBdr>
        </w:div>
        <w:div w:id="1897858307">
          <w:marLeft w:val="0"/>
          <w:marRight w:val="0"/>
          <w:marTop w:val="0"/>
          <w:marBottom w:val="0"/>
          <w:divBdr>
            <w:top w:val="none" w:sz="0" w:space="0" w:color="auto"/>
            <w:left w:val="none" w:sz="0" w:space="0" w:color="auto"/>
            <w:bottom w:val="none" w:sz="0" w:space="0" w:color="auto"/>
            <w:right w:val="none" w:sz="0" w:space="0" w:color="auto"/>
          </w:divBdr>
        </w:div>
      </w:divsChild>
    </w:div>
    <w:div w:id="1459836167">
      <w:bodyDiv w:val="1"/>
      <w:marLeft w:val="0"/>
      <w:marRight w:val="0"/>
      <w:marTop w:val="0"/>
      <w:marBottom w:val="0"/>
      <w:divBdr>
        <w:top w:val="none" w:sz="0" w:space="0" w:color="auto"/>
        <w:left w:val="none" w:sz="0" w:space="0" w:color="auto"/>
        <w:bottom w:val="none" w:sz="0" w:space="0" w:color="auto"/>
        <w:right w:val="none" w:sz="0" w:space="0" w:color="auto"/>
      </w:divBdr>
    </w:div>
    <w:div w:id="1693217172">
      <w:bodyDiv w:val="1"/>
      <w:marLeft w:val="0"/>
      <w:marRight w:val="0"/>
      <w:marTop w:val="0"/>
      <w:marBottom w:val="0"/>
      <w:divBdr>
        <w:top w:val="none" w:sz="0" w:space="0" w:color="auto"/>
        <w:left w:val="none" w:sz="0" w:space="0" w:color="auto"/>
        <w:bottom w:val="none" w:sz="0" w:space="0" w:color="auto"/>
        <w:right w:val="none" w:sz="0" w:space="0" w:color="auto"/>
      </w:divBdr>
    </w:div>
    <w:div w:id="1756314938">
      <w:bodyDiv w:val="1"/>
      <w:marLeft w:val="0"/>
      <w:marRight w:val="0"/>
      <w:marTop w:val="0"/>
      <w:marBottom w:val="0"/>
      <w:divBdr>
        <w:top w:val="none" w:sz="0" w:space="0" w:color="auto"/>
        <w:left w:val="none" w:sz="0" w:space="0" w:color="auto"/>
        <w:bottom w:val="none" w:sz="0" w:space="0" w:color="auto"/>
        <w:right w:val="none" w:sz="0" w:space="0" w:color="auto"/>
      </w:divBdr>
      <w:divsChild>
        <w:div w:id="265583383">
          <w:marLeft w:val="0"/>
          <w:marRight w:val="0"/>
          <w:marTop w:val="0"/>
          <w:marBottom w:val="0"/>
          <w:divBdr>
            <w:top w:val="none" w:sz="0" w:space="0" w:color="auto"/>
            <w:left w:val="none" w:sz="0" w:space="0" w:color="auto"/>
            <w:bottom w:val="none" w:sz="0" w:space="0" w:color="auto"/>
            <w:right w:val="none" w:sz="0" w:space="0" w:color="auto"/>
          </w:divBdr>
          <w:divsChild>
            <w:div w:id="646011432">
              <w:marLeft w:val="0"/>
              <w:marRight w:val="0"/>
              <w:marTop w:val="0"/>
              <w:marBottom w:val="0"/>
              <w:divBdr>
                <w:top w:val="none" w:sz="0" w:space="0" w:color="auto"/>
                <w:left w:val="none" w:sz="0" w:space="0" w:color="auto"/>
                <w:bottom w:val="none" w:sz="0" w:space="0" w:color="auto"/>
                <w:right w:val="none" w:sz="0" w:space="0" w:color="auto"/>
              </w:divBdr>
            </w:div>
            <w:div w:id="1206411833">
              <w:marLeft w:val="0"/>
              <w:marRight w:val="0"/>
              <w:marTop w:val="0"/>
              <w:marBottom w:val="0"/>
              <w:divBdr>
                <w:top w:val="none" w:sz="0" w:space="0" w:color="auto"/>
                <w:left w:val="none" w:sz="0" w:space="0" w:color="auto"/>
                <w:bottom w:val="none" w:sz="0" w:space="0" w:color="auto"/>
                <w:right w:val="none" w:sz="0" w:space="0" w:color="auto"/>
              </w:divBdr>
            </w:div>
            <w:div w:id="1075980865">
              <w:marLeft w:val="0"/>
              <w:marRight w:val="0"/>
              <w:marTop w:val="0"/>
              <w:marBottom w:val="0"/>
              <w:divBdr>
                <w:top w:val="none" w:sz="0" w:space="0" w:color="auto"/>
                <w:left w:val="none" w:sz="0" w:space="0" w:color="auto"/>
                <w:bottom w:val="none" w:sz="0" w:space="0" w:color="auto"/>
                <w:right w:val="none" w:sz="0" w:space="0" w:color="auto"/>
              </w:divBdr>
            </w:div>
            <w:div w:id="414859755">
              <w:marLeft w:val="0"/>
              <w:marRight w:val="0"/>
              <w:marTop w:val="0"/>
              <w:marBottom w:val="0"/>
              <w:divBdr>
                <w:top w:val="none" w:sz="0" w:space="0" w:color="auto"/>
                <w:left w:val="none" w:sz="0" w:space="0" w:color="auto"/>
                <w:bottom w:val="none" w:sz="0" w:space="0" w:color="auto"/>
                <w:right w:val="none" w:sz="0" w:space="0" w:color="auto"/>
              </w:divBdr>
            </w:div>
            <w:div w:id="2042002834">
              <w:marLeft w:val="0"/>
              <w:marRight w:val="0"/>
              <w:marTop w:val="0"/>
              <w:marBottom w:val="0"/>
              <w:divBdr>
                <w:top w:val="none" w:sz="0" w:space="0" w:color="auto"/>
                <w:left w:val="none" w:sz="0" w:space="0" w:color="auto"/>
                <w:bottom w:val="none" w:sz="0" w:space="0" w:color="auto"/>
                <w:right w:val="none" w:sz="0" w:space="0" w:color="auto"/>
              </w:divBdr>
            </w:div>
            <w:div w:id="2061779890">
              <w:marLeft w:val="0"/>
              <w:marRight w:val="0"/>
              <w:marTop w:val="0"/>
              <w:marBottom w:val="0"/>
              <w:divBdr>
                <w:top w:val="none" w:sz="0" w:space="0" w:color="auto"/>
                <w:left w:val="none" w:sz="0" w:space="0" w:color="auto"/>
                <w:bottom w:val="none" w:sz="0" w:space="0" w:color="auto"/>
                <w:right w:val="none" w:sz="0" w:space="0" w:color="auto"/>
              </w:divBdr>
            </w:div>
          </w:divsChild>
        </w:div>
        <w:div w:id="1225988691">
          <w:marLeft w:val="0"/>
          <w:marRight w:val="0"/>
          <w:marTop w:val="0"/>
          <w:marBottom w:val="0"/>
          <w:divBdr>
            <w:top w:val="none" w:sz="0" w:space="0" w:color="auto"/>
            <w:left w:val="none" w:sz="0" w:space="0" w:color="auto"/>
            <w:bottom w:val="none" w:sz="0" w:space="0" w:color="auto"/>
            <w:right w:val="none" w:sz="0" w:space="0" w:color="auto"/>
          </w:divBdr>
        </w:div>
        <w:div w:id="240452311">
          <w:marLeft w:val="0"/>
          <w:marRight w:val="0"/>
          <w:marTop w:val="0"/>
          <w:marBottom w:val="0"/>
          <w:divBdr>
            <w:top w:val="none" w:sz="0" w:space="0" w:color="auto"/>
            <w:left w:val="none" w:sz="0" w:space="0" w:color="auto"/>
            <w:bottom w:val="none" w:sz="0" w:space="0" w:color="auto"/>
            <w:right w:val="none" w:sz="0" w:space="0" w:color="auto"/>
          </w:divBdr>
          <w:divsChild>
            <w:div w:id="1591498665">
              <w:marLeft w:val="0"/>
              <w:marRight w:val="0"/>
              <w:marTop w:val="0"/>
              <w:marBottom w:val="0"/>
              <w:divBdr>
                <w:top w:val="none" w:sz="0" w:space="0" w:color="auto"/>
                <w:left w:val="none" w:sz="0" w:space="0" w:color="auto"/>
                <w:bottom w:val="none" w:sz="0" w:space="0" w:color="auto"/>
                <w:right w:val="none" w:sz="0" w:space="0" w:color="auto"/>
              </w:divBdr>
            </w:div>
            <w:div w:id="870797595">
              <w:marLeft w:val="0"/>
              <w:marRight w:val="0"/>
              <w:marTop w:val="0"/>
              <w:marBottom w:val="0"/>
              <w:divBdr>
                <w:top w:val="none" w:sz="0" w:space="0" w:color="auto"/>
                <w:left w:val="none" w:sz="0" w:space="0" w:color="auto"/>
                <w:bottom w:val="none" w:sz="0" w:space="0" w:color="auto"/>
                <w:right w:val="none" w:sz="0" w:space="0" w:color="auto"/>
              </w:divBdr>
              <w:divsChild>
                <w:div w:id="408692463">
                  <w:marLeft w:val="0"/>
                  <w:marRight w:val="0"/>
                  <w:marTop w:val="0"/>
                  <w:marBottom w:val="0"/>
                  <w:divBdr>
                    <w:top w:val="none" w:sz="0" w:space="0" w:color="auto"/>
                    <w:left w:val="none" w:sz="0" w:space="0" w:color="auto"/>
                    <w:bottom w:val="none" w:sz="0" w:space="0" w:color="auto"/>
                    <w:right w:val="none" w:sz="0" w:space="0" w:color="auto"/>
                  </w:divBdr>
                </w:div>
                <w:div w:id="756748791">
                  <w:marLeft w:val="0"/>
                  <w:marRight w:val="0"/>
                  <w:marTop w:val="0"/>
                  <w:marBottom w:val="0"/>
                  <w:divBdr>
                    <w:top w:val="none" w:sz="0" w:space="0" w:color="auto"/>
                    <w:left w:val="none" w:sz="0" w:space="0" w:color="auto"/>
                    <w:bottom w:val="none" w:sz="0" w:space="0" w:color="auto"/>
                    <w:right w:val="none" w:sz="0" w:space="0" w:color="auto"/>
                  </w:divBdr>
                </w:div>
                <w:div w:id="757798321">
                  <w:marLeft w:val="0"/>
                  <w:marRight w:val="0"/>
                  <w:marTop w:val="0"/>
                  <w:marBottom w:val="0"/>
                  <w:divBdr>
                    <w:top w:val="none" w:sz="0" w:space="0" w:color="auto"/>
                    <w:left w:val="none" w:sz="0" w:space="0" w:color="auto"/>
                    <w:bottom w:val="none" w:sz="0" w:space="0" w:color="auto"/>
                    <w:right w:val="none" w:sz="0" w:space="0" w:color="auto"/>
                  </w:divBdr>
                </w:div>
                <w:div w:id="1082722941">
                  <w:marLeft w:val="0"/>
                  <w:marRight w:val="0"/>
                  <w:marTop w:val="0"/>
                  <w:marBottom w:val="0"/>
                  <w:divBdr>
                    <w:top w:val="none" w:sz="0" w:space="0" w:color="auto"/>
                    <w:left w:val="none" w:sz="0" w:space="0" w:color="auto"/>
                    <w:bottom w:val="none" w:sz="0" w:space="0" w:color="auto"/>
                    <w:right w:val="none" w:sz="0" w:space="0" w:color="auto"/>
                  </w:divBdr>
                </w:div>
                <w:div w:id="20472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0480">
          <w:marLeft w:val="0"/>
          <w:marRight w:val="0"/>
          <w:marTop w:val="0"/>
          <w:marBottom w:val="0"/>
          <w:divBdr>
            <w:top w:val="none" w:sz="0" w:space="0" w:color="auto"/>
            <w:left w:val="none" w:sz="0" w:space="0" w:color="auto"/>
            <w:bottom w:val="none" w:sz="0" w:space="0" w:color="auto"/>
            <w:right w:val="none" w:sz="0" w:space="0" w:color="auto"/>
          </w:divBdr>
          <w:divsChild>
            <w:div w:id="31226189">
              <w:marLeft w:val="0"/>
              <w:marRight w:val="0"/>
              <w:marTop w:val="0"/>
              <w:marBottom w:val="0"/>
              <w:divBdr>
                <w:top w:val="none" w:sz="0" w:space="0" w:color="auto"/>
                <w:left w:val="none" w:sz="0" w:space="0" w:color="auto"/>
                <w:bottom w:val="none" w:sz="0" w:space="0" w:color="auto"/>
                <w:right w:val="none" w:sz="0" w:space="0" w:color="auto"/>
              </w:divBdr>
            </w:div>
            <w:div w:id="1179928935">
              <w:marLeft w:val="0"/>
              <w:marRight w:val="0"/>
              <w:marTop w:val="0"/>
              <w:marBottom w:val="0"/>
              <w:divBdr>
                <w:top w:val="none" w:sz="0" w:space="0" w:color="auto"/>
                <w:left w:val="none" w:sz="0" w:space="0" w:color="auto"/>
                <w:bottom w:val="none" w:sz="0" w:space="0" w:color="auto"/>
                <w:right w:val="none" w:sz="0" w:space="0" w:color="auto"/>
              </w:divBdr>
              <w:divsChild>
                <w:div w:id="611399749">
                  <w:marLeft w:val="0"/>
                  <w:marRight w:val="0"/>
                  <w:marTop w:val="0"/>
                  <w:marBottom w:val="0"/>
                  <w:divBdr>
                    <w:top w:val="none" w:sz="0" w:space="0" w:color="auto"/>
                    <w:left w:val="none" w:sz="0" w:space="0" w:color="auto"/>
                    <w:bottom w:val="none" w:sz="0" w:space="0" w:color="auto"/>
                    <w:right w:val="none" w:sz="0" w:space="0" w:color="auto"/>
                  </w:divBdr>
                </w:div>
              </w:divsChild>
            </w:div>
            <w:div w:id="968510436">
              <w:marLeft w:val="0"/>
              <w:marRight w:val="0"/>
              <w:marTop w:val="0"/>
              <w:marBottom w:val="0"/>
              <w:divBdr>
                <w:top w:val="none" w:sz="0" w:space="0" w:color="auto"/>
                <w:left w:val="none" w:sz="0" w:space="0" w:color="auto"/>
                <w:bottom w:val="none" w:sz="0" w:space="0" w:color="auto"/>
                <w:right w:val="none" w:sz="0" w:space="0" w:color="auto"/>
              </w:divBdr>
              <w:divsChild>
                <w:div w:id="4660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454">
          <w:marLeft w:val="0"/>
          <w:marRight w:val="0"/>
          <w:marTop w:val="0"/>
          <w:marBottom w:val="0"/>
          <w:divBdr>
            <w:top w:val="none" w:sz="0" w:space="0" w:color="auto"/>
            <w:left w:val="none" w:sz="0" w:space="0" w:color="auto"/>
            <w:bottom w:val="none" w:sz="0" w:space="0" w:color="auto"/>
            <w:right w:val="none" w:sz="0" w:space="0" w:color="auto"/>
          </w:divBdr>
          <w:divsChild>
            <w:div w:id="907181260">
              <w:marLeft w:val="0"/>
              <w:marRight w:val="0"/>
              <w:marTop w:val="0"/>
              <w:marBottom w:val="0"/>
              <w:divBdr>
                <w:top w:val="none" w:sz="0" w:space="0" w:color="auto"/>
                <w:left w:val="none" w:sz="0" w:space="0" w:color="auto"/>
                <w:bottom w:val="none" w:sz="0" w:space="0" w:color="auto"/>
                <w:right w:val="none" w:sz="0" w:space="0" w:color="auto"/>
              </w:divBdr>
            </w:div>
            <w:div w:id="1262450589">
              <w:marLeft w:val="0"/>
              <w:marRight w:val="0"/>
              <w:marTop w:val="0"/>
              <w:marBottom w:val="0"/>
              <w:divBdr>
                <w:top w:val="none" w:sz="0" w:space="0" w:color="auto"/>
                <w:left w:val="none" w:sz="0" w:space="0" w:color="auto"/>
                <w:bottom w:val="none" w:sz="0" w:space="0" w:color="auto"/>
                <w:right w:val="none" w:sz="0" w:space="0" w:color="auto"/>
              </w:divBdr>
            </w:div>
          </w:divsChild>
        </w:div>
        <w:div w:id="242839162">
          <w:marLeft w:val="0"/>
          <w:marRight w:val="0"/>
          <w:marTop w:val="0"/>
          <w:marBottom w:val="0"/>
          <w:divBdr>
            <w:top w:val="none" w:sz="0" w:space="0" w:color="auto"/>
            <w:left w:val="none" w:sz="0" w:space="0" w:color="auto"/>
            <w:bottom w:val="none" w:sz="0" w:space="0" w:color="auto"/>
            <w:right w:val="none" w:sz="0" w:space="0" w:color="auto"/>
          </w:divBdr>
          <w:divsChild>
            <w:div w:id="474683234">
              <w:marLeft w:val="0"/>
              <w:marRight w:val="0"/>
              <w:marTop w:val="0"/>
              <w:marBottom w:val="0"/>
              <w:divBdr>
                <w:top w:val="none" w:sz="0" w:space="0" w:color="auto"/>
                <w:left w:val="none" w:sz="0" w:space="0" w:color="auto"/>
                <w:bottom w:val="none" w:sz="0" w:space="0" w:color="auto"/>
                <w:right w:val="none" w:sz="0" w:space="0" w:color="auto"/>
              </w:divBdr>
            </w:div>
            <w:div w:id="117456673">
              <w:marLeft w:val="0"/>
              <w:marRight w:val="0"/>
              <w:marTop w:val="0"/>
              <w:marBottom w:val="0"/>
              <w:divBdr>
                <w:top w:val="none" w:sz="0" w:space="0" w:color="auto"/>
                <w:left w:val="none" w:sz="0" w:space="0" w:color="auto"/>
                <w:bottom w:val="none" w:sz="0" w:space="0" w:color="auto"/>
                <w:right w:val="none" w:sz="0" w:space="0" w:color="auto"/>
              </w:divBdr>
            </w:div>
            <w:div w:id="21176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9763">
      <w:bodyDiv w:val="1"/>
      <w:marLeft w:val="0"/>
      <w:marRight w:val="0"/>
      <w:marTop w:val="0"/>
      <w:marBottom w:val="0"/>
      <w:divBdr>
        <w:top w:val="none" w:sz="0" w:space="0" w:color="auto"/>
        <w:left w:val="none" w:sz="0" w:space="0" w:color="auto"/>
        <w:bottom w:val="none" w:sz="0" w:space="0" w:color="auto"/>
        <w:right w:val="none" w:sz="0" w:space="0" w:color="auto"/>
      </w:divBdr>
    </w:div>
    <w:div w:id="1935162508">
      <w:bodyDiv w:val="1"/>
      <w:marLeft w:val="0"/>
      <w:marRight w:val="0"/>
      <w:marTop w:val="0"/>
      <w:marBottom w:val="0"/>
      <w:divBdr>
        <w:top w:val="none" w:sz="0" w:space="0" w:color="auto"/>
        <w:left w:val="none" w:sz="0" w:space="0" w:color="auto"/>
        <w:bottom w:val="none" w:sz="0" w:space="0" w:color="auto"/>
        <w:right w:val="none" w:sz="0" w:space="0" w:color="auto"/>
      </w:divBdr>
    </w:div>
    <w:div w:id="1936286053">
      <w:bodyDiv w:val="1"/>
      <w:marLeft w:val="0"/>
      <w:marRight w:val="0"/>
      <w:marTop w:val="0"/>
      <w:marBottom w:val="0"/>
      <w:divBdr>
        <w:top w:val="none" w:sz="0" w:space="0" w:color="auto"/>
        <w:left w:val="none" w:sz="0" w:space="0" w:color="auto"/>
        <w:bottom w:val="none" w:sz="0" w:space="0" w:color="auto"/>
        <w:right w:val="none" w:sz="0" w:space="0" w:color="auto"/>
      </w:divBdr>
    </w:div>
    <w:div w:id="2016297847">
      <w:bodyDiv w:val="1"/>
      <w:marLeft w:val="0"/>
      <w:marRight w:val="0"/>
      <w:marTop w:val="0"/>
      <w:marBottom w:val="0"/>
      <w:divBdr>
        <w:top w:val="none" w:sz="0" w:space="0" w:color="auto"/>
        <w:left w:val="none" w:sz="0" w:space="0" w:color="auto"/>
        <w:bottom w:val="none" w:sz="0" w:space="0" w:color="auto"/>
        <w:right w:val="none" w:sz="0" w:space="0" w:color="auto"/>
      </w:divBdr>
    </w:div>
    <w:div w:id="2098554766">
      <w:bodyDiv w:val="1"/>
      <w:marLeft w:val="0"/>
      <w:marRight w:val="0"/>
      <w:marTop w:val="0"/>
      <w:marBottom w:val="0"/>
      <w:divBdr>
        <w:top w:val="none" w:sz="0" w:space="0" w:color="auto"/>
        <w:left w:val="none" w:sz="0" w:space="0" w:color="auto"/>
        <w:bottom w:val="none" w:sz="0" w:space="0" w:color="auto"/>
        <w:right w:val="none" w:sz="0" w:space="0" w:color="auto"/>
      </w:divBdr>
    </w:div>
    <w:div w:id="2101096910">
      <w:bodyDiv w:val="1"/>
      <w:marLeft w:val="0"/>
      <w:marRight w:val="0"/>
      <w:marTop w:val="0"/>
      <w:marBottom w:val="0"/>
      <w:divBdr>
        <w:top w:val="none" w:sz="0" w:space="0" w:color="auto"/>
        <w:left w:val="none" w:sz="0" w:space="0" w:color="auto"/>
        <w:bottom w:val="none" w:sz="0" w:space="0" w:color="auto"/>
        <w:right w:val="none" w:sz="0" w:space="0" w:color="auto"/>
      </w:divBdr>
    </w:div>
    <w:div w:id="2107573442">
      <w:bodyDiv w:val="1"/>
      <w:marLeft w:val="0"/>
      <w:marRight w:val="0"/>
      <w:marTop w:val="0"/>
      <w:marBottom w:val="0"/>
      <w:divBdr>
        <w:top w:val="none" w:sz="0" w:space="0" w:color="auto"/>
        <w:left w:val="none" w:sz="0" w:space="0" w:color="auto"/>
        <w:bottom w:val="none" w:sz="0" w:space="0" w:color="auto"/>
        <w:right w:val="none" w:sz="0" w:space="0" w:color="auto"/>
      </w:divBdr>
    </w:div>
    <w:div w:id="21402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eq=doc&amp;base=LAW&amp;n=508374"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eq=doc&amp;base=LAW&amp;n=50837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eq=doc&amp;base=LAW&amp;n=5083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eq=doc&amp;base=LAW&amp;n=501480&amp;dst=100216"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eq=doc&amp;base=LAW&amp;n=508374" TargetMode="External"/><Relationship Id="rId30" Type="http://schemas.openxmlformats.org/officeDocument/2006/relationships/hyperlink" Target="https://login.consultant.ru/link/?req=doc&amp;base=RLAW926&amp;n=15834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6049-F306-49CA-80C7-80779A86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10425</Words>
  <Characters>59425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О порядке ведения реестра расходных обязательств</vt:lpstr>
    </vt:vector>
  </TitlesOfParts>
  <Company>Департамент финансов ХМАО</Company>
  <LinksUpToDate>false</LinksUpToDate>
  <CharactersWithSpaces>69711</CharactersWithSpaces>
  <SharedDoc>false</SharedDoc>
  <HLinks>
    <vt:vector size="36" baseType="variant">
      <vt:variant>
        <vt:i4>5963869</vt:i4>
      </vt:variant>
      <vt:variant>
        <vt:i4>15</vt:i4>
      </vt:variant>
      <vt:variant>
        <vt:i4>0</vt:i4>
      </vt:variant>
      <vt:variant>
        <vt:i4>5</vt:i4>
      </vt:variant>
      <vt:variant>
        <vt:lpwstr>https://internet.garant.ru/</vt:lpwstr>
      </vt:variant>
      <vt:variant>
        <vt:lpwstr>/document/186367/entry/4603</vt:lpwstr>
      </vt:variant>
      <vt:variant>
        <vt:i4>5963863</vt:i4>
      </vt:variant>
      <vt:variant>
        <vt:i4>12</vt:i4>
      </vt:variant>
      <vt:variant>
        <vt:i4>0</vt:i4>
      </vt:variant>
      <vt:variant>
        <vt:i4>5</vt:i4>
      </vt:variant>
      <vt:variant>
        <vt:lpwstr>https://internet.garant.ru/</vt:lpwstr>
      </vt:variant>
      <vt:variant>
        <vt:lpwstr>/document/12138258/entry/3</vt:lpwstr>
      </vt:variant>
      <vt:variant>
        <vt:i4>6226001</vt:i4>
      </vt:variant>
      <vt:variant>
        <vt:i4>9</vt:i4>
      </vt:variant>
      <vt:variant>
        <vt:i4>0</vt:i4>
      </vt:variant>
      <vt:variant>
        <vt:i4>5</vt:i4>
      </vt:variant>
      <vt:variant>
        <vt:lpwstr>https://internet.garant.ru/</vt:lpwstr>
      </vt:variant>
      <vt:variant>
        <vt:lpwstr>/document/74449814/entry/0</vt:lpwstr>
      </vt:variant>
      <vt:variant>
        <vt:i4>7143532</vt:i4>
      </vt:variant>
      <vt:variant>
        <vt:i4>6</vt:i4>
      </vt:variant>
      <vt:variant>
        <vt:i4>0</vt:i4>
      </vt:variant>
      <vt:variant>
        <vt:i4>5</vt:i4>
      </vt:variant>
      <vt:variant>
        <vt:lpwstr>https://internet.garant.ru/</vt:lpwstr>
      </vt:variant>
      <vt:variant>
        <vt:lpwstr>/document/186367/entry/160130</vt:lpwstr>
      </vt:variant>
      <vt:variant>
        <vt:i4>7077996</vt:i4>
      </vt:variant>
      <vt:variant>
        <vt:i4>3</vt:i4>
      </vt:variant>
      <vt:variant>
        <vt:i4>0</vt:i4>
      </vt:variant>
      <vt:variant>
        <vt:i4>5</vt:i4>
      </vt:variant>
      <vt:variant>
        <vt:lpwstr>https://internet.garant.ru/</vt:lpwstr>
      </vt:variant>
      <vt:variant>
        <vt:lpwstr>/document/186367/entry/160125</vt:lpwstr>
      </vt:variant>
      <vt:variant>
        <vt:i4>7209068</vt:i4>
      </vt:variant>
      <vt:variant>
        <vt:i4>0</vt:i4>
      </vt:variant>
      <vt:variant>
        <vt:i4>0</vt:i4>
      </vt:variant>
      <vt:variant>
        <vt:i4>5</vt:i4>
      </vt:variant>
      <vt:variant>
        <vt:lpwstr>https://internet.garant.ru/</vt:lpwstr>
      </vt:variant>
      <vt:variant>
        <vt:lpwstr>/document/186367/entry/160105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ведения реестра расходных обязательств</dc:title>
  <dc:creator>Sakhibgarieva_A</dc:creator>
  <cp:lastModifiedBy>Сахибгариева Альбина Зуфаровна</cp:lastModifiedBy>
  <cp:revision>9</cp:revision>
  <cp:lastPrinted>2024-07-30T10:57:00Z</cp:lastPrinted>
  <dcterms:created xsi:type="dcterms:W3CDTF">2025-08-27T05:13:00Z</dcterms:created>
  <dcterms:modified xsi:type="dcterms:W3CDTF">2025-08-27T05:22:00Z</dcterms:modified>
</cp:coreProperties>
</file>